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0E" w:rsidRDefault="00E130B3" w:rsidP="00E130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</w:p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5E320E" w:rsidRPr="005E320E" w:rsidTr="005E320E">
        <w:trPr>
          <w:trHeight w:val="3240"/>
        </w:trPr>
        <w:tc>
          <w:tcPr>
            <w:tcW w:w="4695" w:type="dxa"/>
          </w:tcPr>
          <w:p w:rsidR="005E320E" w:rsidRPr="005E320E" w:rsidRDefault="005E320E" w:rsidP="005E3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20E" w:rsidRPr="005E320E" w:rsidRDefault="005E320E" w:rsidP="005E320E">
            <w:pPr>
              <w:spacing w:after="0"/>
              <w:ind w:left="284" w:right="5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20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20E" w:rsidRPr="005E320E" w:rsidRDefault="005E320E" w:rsidP="005E320E">
            <w:pPr>
              <w:autoSpaceDE w:val="0"/>
              <w:autoSpaceDN w:val="0"/>
              <w:adjustRightInd w:val="0"/>
              <w:spacing w:after="0"/>
              <w:ind w:left="284" w:right="5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20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E320E" w:rsidRPr="005E320E" w:rsidRDefault="005E320E" w:rsidP="005E320E">
            <w:pPr>
              <w:autoSpaceDE w:val="0"/>
              <w:autoSpaceDN w:val="0"/>
              <w:adjustRightInd w:val="0"/>
              <w:spacing w:after="0"/>
              <w:ind w:left="284" w:right="58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E320E" w:rsidRPr="005E320E" w:rsidRDefault="005E320E" w:rsidP="005E320E">
            <w:pPr>
              <w:autoSpaceDE w:val="0"/>
              <w:autoSpaceDN w:val="0"/>
              <w:adjustRightInd w:val="0"/>
              <w:spacing w:after="0"/>
              <w:ind w:left="284" w:right="5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5E320E" w:rsidRPr="005E320E" w:rsidRDefault="005E320E" w:rsidP="005E320E">
            <w:pPr>
              <w:autoSpaceDE w:val="0"/>
              <w:autoSpaceDN w:val="0"/>
              <w:adjustRightInd w:val="0"/>
              <w:spacing w:after="0"/>
              <w:ind w:left="284" w:right="5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20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5E320E" w:rsidRPr="005E320E" w:rsidRDefault="005E320E" w:rsidP="005E320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right="5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20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E320E" w:rsidRPr="005E320E" w:rsidRDefault="005E320E" w:rsidP="005E320E">
            <w:pPr>
              <w:spacing w:after="0"/>
              <w:ind w:left="284" w:right="5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20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E320E" w:rsidRPr="005E320E" w:rsidRDefault="005E320E" w:rsidP="005E320E">
            <w:pPr>
              <w:spacing w:after="0"/>
              <w:ind w:left="284" w:right="5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20E">
              <w:rPr>
                <w:rFonts w:ascii="Times New Roman" w:hAnsi="Times New Roman" w:cs="Times New Roman"/>
                <w:sz w:val="28"/>
                <w:szCs w:val="28"/>
              </w:rPr>
              <w:t>_________  №  _________</w:t>
            </w:r>
          </w:p>
          <w:p w:rsidR="005E320E" w:rsidRPr="005E320E" w:rsidRDefault="005E320E" w:rsidP="005E320E">
            <w:pPr>
              <w:spacing w:after="0"/>
              <w:ind w:left="284" w:right="5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320E" w:rsidRPr="005E320E" w:rsidRDefault="005E320E" w:rsidP="005E320E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5E320E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5E320E" w:rsidRPr="005E320E" w:rsidTr="005E320E">
        <w:trPr>
          <w:trHeight w:val="195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E320E" w:rsidRPr="005E320E" w:rsidRDefault="005E320E" w:rsidP="005E320E">
            <w:pPr>
              <w:ind w:left="-108" w:righ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E320E">
              <w:rPr>
                <w:rFonts w:ascii="Times New Roman" w:hAnsi="Times New Roman" w:cs="Times New Roman"/>
                <w:sz w:val="28"/>
                <w:szCs w:val="28"/>
              </w:rPr>
              <w:t>Об утв</w:t>
            </w:r>
            <w:r w:rsidRPr="005E320E">
              <w:rPr>
                <w:rFonts w:ascii="Times New Roman" w:hAnsi="Times New Roman" w:cs="Times New Roman"/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«Выдача градостроительного плана земельного участка»</w:t>
            </w:r>
            <w:bookmarkEnd w:id="0"/>
            <w:r w:rsidRPr="005E320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5E320E" w:rsidRPr="005E320E" w:rsidRDefault="005E320E" w:rsidP="005E320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0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320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 57.3 Градостроительного кодекса Российской Федерации, статьей 30 Устава муниципального образования Соль-</w:t>
      </w:r>
      <w:proofErr w:type="spellStart"/>
      <w:r w:rsidRPr="005E320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proofErr w:type="gramEnd"/>
      <w:r w:rsidRPr="005E320E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постановлением администрации Соль-</w:t>
      </w:r>
      <w:proofErr w:type="spellStart"/>
      <w:r w:rsidRPr="005E320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5E320E">
        <w:rPr>
          <w:rFonts w:ascii="Times New Roman" w:hAnsi="Times New Roman" w:cs="Times New Roman"/>
          <w:sz w:val="28"/>
          <w:szCs w:val="28"/>
        </w:rPr>
        <w:t xml:space="preserve"> городского округа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услуг», постановляю:</w:t>
      </w:r>
    </w:p>
    <w:p w:rsidR="005E320E" w:rsidRPr="005E320E" w:rsidRDefault="005E320E" w:rsidP="005E320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20E">
        <w:rPr>
          <w:rFonts w:ascii="Times New Roman" w:hAnsi="Times New Roman" w:cs="Times New Roman"/>
          <w:sz w:val="28"/>
          <w:szCs w:val="28"/>
        </w:rPr>
        <w:t xml:space="preserve">       1. Утвердить </w:t>
      </w:r>
      <w:r w:rsidRPr="005E320E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 муниципальной услуги «Выдача градостроительного плана земельного участка», согласно приложению к настоящему постановлению.</w:t>
      </w:r>
    </w:p>
    <w:p w:rsidR="005E320E" w:rsidRPr="005E320E" w:rsidRDefault="005E320E" w:rsidP="005E320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0E">
        <w:rPr>
          <w:rFonts w:ascii="Times New Roman" w:hAnsi="Times New Roman" w:cs="Times New Roman"/>
          <w:sz w:val="28"/>
          <w:szCs w:val="28"/>
        </w:rPr>
        <w:t xml:space="preserve">         2. Постановления администрации муниципального образования Соль-</w:t>
      </w:r>
      <w:proofErr w:type="spellStart"/>
      <w:r w:rsidRPr="005E320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5E320E">
        <w:rPr>
          <w:rFonts w:ascii="Times New Roman" w:hAnsi="Times New Roman" w:cs="Times New Roman"/>
          <w:sz w:val="28"/>
          <w:szCs w:val="28"/>
        </w:rPr>
        <w:t xml:space="preserve"> городской округ от 13.09.2018  № 2082-п «</w:t>
      </w:r>
      <w:r w:rsidRPr="005E320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</w:t>
      </w:r>
      <w:r w:rsidRPr="005E320E">
        <w:rPr>
          <w:rFonts w:ascii="Times New Roman" w:hAnsi="Times New Roman" w:cs="Times New Roman"/>
          <w:sz w:val="28"/>
          <w:szCs w:val="28"/>
        </w:rPr>
        <w:t xml:space="preserve">»,  от     21.01.2019 </w:t>
      </w:r>
    </w:p>
    <w:p w:rsidR="005E320E" w:rsidRPr="005E320E" w:rsidRDefault="005E320E" w:rsidP="005E320E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20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Pr="005E320E">
        <w:rPr>
          <w:rFonts w:ascii="Times New Roman" w:hAnsi="Times New Roman" w:cs="Times New Roman"/>
          <w:sz w:val="28"/>
          <w:szCs w:val="28"/>
        </w:rPr>
        <w:t>№ 109-п «О внесении изменений в приложение к постановлению администрации Соль-</w:t>
      </w:r>
      <w:proofErr w:type="spellStart"/>
      <w:r w:rsidRPr="005E320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5E320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235F8">
        <w:rPr>
          <w:rFonts w:ascii="Times New Roman" w:hAnsi="Times New Roman" w:cs="Times New Roman"/>
          <w:sz w:val="28"/>
          <w:szCs w:val="28"/>
        </w:rPr>
        <w:t xml:space="preserve"> </w:t>
      </w:r>
      <w:r w:rsidRPr="005E320E">
        <w:rPr>
          <w:rFonts w:ascii="Times New Roman" w:hAnsi="Times New Roman" w:cs="Times New Roman"/>
          <w:sz w:val="28"/>
          <w:szCs w:val="28"/>
        </w:rPr>
        <w:t>от    13.09.2018  № 2082-п «Об утверждении административного регламента предоставления муниципальной услуги «Выдача  градостроительного плана земельного участка», от 02.03.2020  № 370-п «О внесении изменений в постановление администрации муниципального образования Соль-</w:t>
      </w:r>
      <w:proofErr w:type="spellStart"/>
      <w:r w:rsidRPr="005E320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5E320E">
        <w:rPr>
          <w:rFonts w:ascii="Times New Roman" w:hAnsi="Times New Roman" w:cs="Times New Roman"/>
          <w:sz w:val="28"/>
          <w:szCs w:val="28"/>
        </w:rPr>
        <w:t xml:space="preserve"> городской округ от    13.09.2018  № 2082-п «Об утверждении административного регламента предоставления муниципальной услуги «Выдача  градостроительного плана земельного участка» признать утратившими силу.</w:t>
      </w:r>
      <w:proofErr w:type="gramEnd"/>
    </w:p>
    <w:p w:rsidR="005E320E" w:rsidRPr="005E320E" w:rsidRDefault="005E320E" w:rsidP="005E320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20E"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подлежит включению в областной регистр муниципальных нормативных правовых актов.</w:t>
      </w:r>
    </w:p>
    <w:p w:rsidR="005E320E" w:rsidRPr="005E320E" w:rsidRDefault="005E320E" w:rsidP="005E320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20E">
        <w:rPr>
          <w:rFonts w:ascii="Times New Roman" w:hAnsi="Times New Roman" w:cs="Times New Roman"/>
          <w:sz w:val="28"/>
          <w:szCs w:val="28"/>
        </w:rPr>
        <w:t xml:space="preserve">       4.  </w:t>
      </w:r>
      <w:proofErr w:type="gramStart"/>
      <w:r w:rsidRPr="005E32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320E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Хафизова А.Р.</w:t>
      </w:r>
    </w:p>
    <w:p w:rsidR="005E320E" w:rsidRPr="005E320E" w:rsidRDefault="005E320E" w:rsidP="005E3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20E">
        <w:rPr>
          <w:rFonts w:ascii="Times New Roman" w:hAnsi="Times New Roman" w:cs="Times New Roman"/>
          <w:sz w:val="28"/>
          <w:szCs w:val="28"/>
        </w:rPr>
        <w:t xml:space="preserve">       5. Постановление вступает в силу после его официального опубликования (обнародования).</w:t>
      </w:r>
    </w:p>
    <w:p w:rsidR="005E320E" w:rsidRPr="005E320E" w:rsidRDefault="005E320E" w:rsidP="005E32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20E" w:rsidRPr="005E320E" w:rsidRDefault="005E320E" w:rsidP="005E320E">
      <w:pPr>
        <w:rPr>
          <w:rFonts w:ascii="Times New Roman" w:hAnsi="Times New Roman" w:cs="Times New Roman"/>
          <w:sz w:val="28"/>
          <w:szCs w:val="28"/>
        </w:rPr>
      </w:pPr>
    </w:p>
    <w:p w:rsidR="005E320E" w:rsidRPr="005E320E" w:rsidRDefault="005E320E" w:rsidP="005E320E">
      <w:pPr>
        <w:spacing w:after="0"/>
        <w:ind w:right="-1050"/>
        <w:rPr>
          <w:rFonts w:ascii="Times New Roman" w:hAnsi="Times New Roman" w:cs="Times New Roman"/>
          <w:sz w:val="28"/>
          <w:szCs w:val="28"/>
        </w:rPr>
      </w:pPr>
      <w:r w:rsidRPr="005E320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E320E" w:rsidRPr="005E320E" w:rsidRDefault="005E320E" w:rsidP="005E320E">
      <w:pPr>
        <w:spacing w:after="0"/>
        <w:ind w:right="-1050"/>
        <w:rPr>
          <w:rFonts w:ascii="Times New Roman" w:hAnsi="Times New Roman" w:cs="Times New Roman"/>
          <w:sz w:val="28"/>
          <w:szCs w:val="28"/>
        </w:rPr>
      </w:pPr>
      <w:r w:rsidRPr="005E320E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5E320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5E320E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А.А.</w:t>
      </w:r>
      <w:r w:rsidR="00316F04">
        <w:rPr>
          <w:rFonts w:ascii="Times New Roman" w:hAnsi="Times New Roman" w:cs="Times New Roman"/>
          <w:sz w:val="28"/>
          <w:szCs w:val="28"/>
        </w:rPr>
        <w:t xml:space="preserve"> </w:t>
      </w:r>
      <w:r w:rsidRPr="005E320E">
        <w:rPr>
          <w:rFonts w:ascii="Times New Roman" w:hAnsi="Times New Roman" w:cs="Times New Roman"/>
          <w:sz w:val="28"/>
          <w:szCs w:val="28"/>
        </w:rPr>
        <w:t>Кузьмин</w:t>
      </w:r>
    </w:p>
    <w:p w:rsidR="005E320E" w:rsidRPr="005E320E" w:rsidRDefault="005E320E" w:rsidP="005E320E">
      <w:pPr>
        <w:spacing w:after="0"/>
        <w:ind w:right="-1050"/>
        <w:rPr>
          <w:rFonts w:ascii="Times New Roman" w:hAnsi="Times New Roman" w:cs="Times New Roman"/>
          <w:i/>
          <w:sz w:val="28"/>
          <w:szCs w:val="28"/>
        </w:rPr>
      </w:pPr>
    </w:p>
    <w:p w:rsidR="005E320E" w:rsidRPr="005E320E" w:rsidRDefault="005E320E" w:rsidP="005E3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20E" w:rsidRPr="005E320E" w:rsidRDefault="005E320E" w:rsidP="005E3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20E" w:rsidRPr="005E320E" w:rsidRDefault="005E320E" w:rsidP="005E320E">
      <w:pPr>
        <w:tabs>
          <w:tab w:val="left" w:pos="27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320E">
        <w:rPr>
          <w:rFonts w:ascii="Times New Roman" w:hAnsi="Times New Roman" w:cs="Times New Roman"/>
          <w:sz w:val="28"/>
          <w:szCs w:val="28"/>
        </w:rPr>
        <w:t xml:space="preserve">Верно </w:t>
      </w:r>
      <w:r w:rsidRPr="005E320E">
        <w:rPr>
          <w:rFonts w:ascii="Times New Roman" w:hAnsi="Times New Roman" w:cs="Times New Roman"/>
          <w:sz w:val="28"/>
          <w:szCs w:val="28"/>
        </w:rPr>
        <w:tab/>
      </w:r>
    </w:p>
    <w:p w:rsidR="005E320E" w:rsidRPr="005E320E" w:rsidRDefault="005E320E" w:rsidP="005E320E">
      <w:pPr>
        <w:tabs>
          <w:tab w:val="left" w:pos="70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320E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5E320E" w:rsidRPr="005E320E" w:rsidRDefault="005E320E" w:rsidP="005E320E">
      <w:pPr>
        <w:tabs>
          <w:tab w:val="left" w:pos="70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320E">
        <w:rPr>
          <w:rFonts w:ascii="Times New Roman" w:hAnsi="Times New Roman" w:cs="Times New Roman"/>
          <w:sz w:val="28"/>
          <w:szCs w:val="28"/>
        </w:rPr>
        <w:t>организационного отдела                                                            Е.В.</w:t>
      </w:r>
      <w:r w:rsidR="00316F04">
        <w:rPr>
          <w:rFonts w:ascii="Times New Roman" w:hAnsi="Times New Roman" w:cs="Times New Roman"/>
          <w:sz w:val="28"/>
          <w:szCs w:val="28"/>
        </w:rPr>
        <w:t xml:space="preserve"> </w:t>
      </w:r>
      <w:r w:rsidRPr="005E320E">
        <w:rPr>
          <w:rFonts w:ascii="Times New Roman" w:hAnsi="Times New Roman" w:cs="Times New Roman"/>
          <w:sz w:val="28"/>
          <w:szCs w:val="28"/>
        </w:rPr>
        <w:t>Телушкина</w:t>
      </w:r>
    </w:p>
    <w:p w:rsidR="005E320E" w:rsidRPr="005E320E" w:rsidRDefault="005E320E" w:rsidP="005E320E">
      <w:pPr>
        <w:tabs>
          <w:tab w:val="left" w:pos="70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320E" w:rsidRPr="005E320E" w:rsidRDefault="005E320E" w:rsidP="005E320E">
      <w:pPr>
        <w:tabs>
          <w:tab w:val="left" w:pos="701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E320E" w:rsidRPr="005E320E" w:rsidRDefault="005E320E" w:rsidP="005E3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20E" w:rsidRPr="005E320E" w:rsidRDefault="005E320E" w:rsidP="005E3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20E" w:rsidRDefault="005E320E" w:rsidP="005E3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20E" w:rsidRDefault="005E320E" w:rsidP="005E3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20E" w:rsidRPr="005E320E" w:rsidRDefault="005E320E" w:rsidP="005E3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20E" w:rsidRPr="00D75B5F" w:rsidRDefault="005E320E" w:rsidP="005E320E">
      <w:pPr>
        <w:jc w:val="both"/>
        <w:rPr>
          <w:rFonts w:ascii="Times New Roman" w:hAnsi="Times New Roman" w:cs="Times New Roman"/>
        </w:rPr>
      </w:pPr>
    </w:p>
    <w:p w:rsidR="005E320E" w:rsidRPr="00D75B5F" w:rsidRDefault="005E320E" w:rsidP="005E320E">
      <w:pPr>
        <w:tabs>
          <w:tab w:val="left" w:pos="709"/>
        </w:tabs>
        <w:rPr>
          <w:rFonts w:ascii="Times New Roman" w:hAnsi="Times New Roman" w:cs="Times New Roman"/>
        </w:rPr>
      </w:pPr>
      <w:proofErr w:type="gramStart"/>
      <w:r w:rsidRPr="00D75B5F">
        <w:rPr>
          <w:rFonts w:ascii="Times New Roman" w:hAnsi="Times New Roman" w:cs="Times New Roman"/>
        </w:rPr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</w:t>
      </w:r>
      <w:proofErr w:type="gramEnd"/>
    </w:p>
    <w:p w:rsidR="00E130B3" w:rsidRPr="00DA30D0" w:rsidRDefault="00E130B3" w:rsidP="00E130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</w:t>
      </w:r>
      <w:r w:rsidRPr="00DA30D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E320E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DA30D0">
        <w:rPr>
          <w:rFonts w:ascii="Times New Roman" w:hAnsi="Times New Roman" w:cs="Times New Roman"/>
          <w:b w:val="0"/>
          <w:sz w:val="24"/>
          <w:szCs w:val="24"/>
        </w:rPr>
        <w:t>Приложение к постановлению</w:t>
      </w:r>
    </w:p>
    <w:p w:rsidR="00E130B3" w:rsidRPr="00DA30D0" w:rsidRDefault="00E130B3" w:rsidP="00E130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30D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</w:t>
      </w:r>
      <w:r w:rsidR="00A235F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Pr="00DA30D0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gramStart"/>
      <w:r w:rsidRPr="00DA30D0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DA30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130B3" w:rsidRPr="00DA30D0" w:rsidRDefault="00E130B3" w:rsidP="00E130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30D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DA30D0">
        <w:rPr>
          <w:rFonts w:ascii="Times New Roman" w:hAnsi="Times New Roman" w:cs="Times New Roman"/>
          <w:b w:val="0"/>
          <w:sz w:val="24"/>
          <w:szCs w:val="24"/>
        </w:rPr>
        <w:t>образования Соль-</w:t>
      </w:r>
      <w:proofErr w:type="spellStart"/>
      <w:r w:rsidRPr="00DA30D0">
        <w:rPr>
          <w:rFonts w:ascii="Times New Roman" w:hAnsi="Times New Roman" w:cs="Times New Roman"/>
          <w:b w:val="0"/>
          <w:sz w:val="24"/>
          <w:szCs w:val="24"/>
        </w:rPr>
        <w:t>Илецкий</w:t>
      </w:r>
      <w:proofErr w:type="spellEnd"/>
    </w:p>
    <w:p w:rsidR="00E130B3" w:rsidRDefault="00E130B3" w:rsidP="00E130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30D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городской округ</w:t>
      </w:r>
    </w:p>
    <w:p w:rsidR="00E130B3" w:rsidRDefault="00E130B3" w:rsidP="00E130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от__________ № ___________</w:t>
      </w:r>
    </w:p>
    <w:p w:rsidR="00E130B3" w:rsidRPr="00DA30D0" w:rsidRDefault="00E130B3" w:rsidP="00E130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46663" w:rsidRPr="00D87B5F" w:rsidRDefault="00646663" w:rsidP="00D87B5F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61EC3" w:rsidRPr="00D87B5F" w:rsidRDefault="00661EC3" w:rsidP="00D87B5F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Типовой административный регламент</w:t>
      </w:r>
    </w:p>
    <w:p w:rsidR="00661EC3" w:rsidRPr="00D87B5F" w:rsidRDefault="00661EC3" w:rsidP="00D87B5F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1EC3" w:rsidRPr="00D87B5F" w:rsidRDefault="00661EC3" w:rsidP="00D87B5F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«Выдача градостроительного плана земельного участка»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6E09" w:rsidRPr="00D87B5F" w:rsidRDefault="005E6E09" w:rsidP="00E130B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    1.  Административный  регламент  предоставления  муниципальной услуги</w:t>
      </w:r>
    </w:p>
    <w:p w:rsidR="005E6E09" w:rsidRPr="00D87B5F" w:rsidRDefault="005E6E09" w:rsidP="00D87B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sz w:val="24"/>
          <w:szCs w:val="24"/>
        </w:rPr>
        <w:t>(далее – Административный регламент) «Выдача градостроительного плана земельного участка» (далее   -   муниципальная   услуга)  устанавливает  порядок  и  стандарт предоставления  муниципальной  услуги,  в  том  числе  определяет сроки и последовательность административных процедур (действий</w:t>
      </w:r>
      <w:r w:rsidR="00BB1F1C">
        <w:rPr>
          <w:rFonts w:ascii="Times New Roman" w:hAnsi="Times New Roman" w:cs="Times New Roman"/>
          <w:sz w:val="24"/>
          <w:szCs w:val="24"/>
        </w:rPr>
        <w:t>)</w:t>
      </w:r>
      <w:r w:rsidR="009650ED" w:rsidRPr="009650ED">
        <w:rPr>
          <w:rFonts w:ascii="Times New Roman" w:hAnsi="Times New Roman" w:cs="Times New Roman"/>
          <w:sz w:val="28"/>
          <w:szCs w:val="28"/>
        </w:rPr>
        <w:t xml:space="preserve"> </w:t>
      </w:r>
      <w:r w:rsidR="009650ED" w:rsidRPr="00BB1F1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Соль-</w:t>
      </w:r>
      <w:proofErr w:type="spellStart"/>
      <w:r w:rsidR="009650ED" w:rsidRPr="00BB1F1C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9650ED" w:rsidRPr="00BB1F1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D87B5F">
        <w:rPr>
          <w:rFonts w:ascii="Times New Roman" w:hAnsi="Times New Roman" w:cs="Times New Roman"/>
          <w:sz w:val="24"/>
          <w:szCs w:val="24"/>
        </w:rPr>
        <w:t xml:space="preserve">     </w:t>
      </w:r>
      <w:r w:rsidR="00BB1F1C">
        <w:rPr>
          <w:rFonts w:ascii="Times New Roman" w:hAnsi="Times New Roman" w:cs="Times New Roman"/>
          <w:sz w:val="24"/>
          <w:szCs w:val="24"/>
        </w:rPr>
        <w:t xml:space="preserve"> </w:t>
      </w:r>
      <w:r w:rsidR="003410DA" w:rsidRPr="00D87B5F">
        <w:rPr>
          <w:rFonts w:ascii="Times New Roman" w:hAnsi="Times New Roman" w:cs="Times New Roman"/>
          <w:sz w:val="24"/>
          <w:szCs w:val="24"/>
        </w:rPr>
        <w:t xml:space="preserve">(далее – орган местного самоуправления), </w:t>
      </w:r>
      <w:r w:rsidRPr="00D87B5F">
        <w:rPr>
          <w:rFonts w:ascii="Times New Roman" w:hAnsi="Times New Roman" w:cs="Times New Roman"/>
          <w:sz w:val="24"/>
          <w:szCs w:val="24"/>
        </w:rPr>
        <w:t>осуществляемых  по  запросу  физического  или  юридического  лица</w:t>
      </w:r>
      <w:r w:rsidR="00BB1F1C">
        <w:rPr>
          <w:rFonts w:ascii="Times New Roman" w:hAnsi="Times New Roman" w:cs="Times New Roman"/>
          <w:sz w:val="24"/>
          <w:szCs w:val="24"/>
        </w:rPr>
        <w:t>, индивидуального предпринимателя,</w:t>
      </w:r>
      <w:r w:rsidRPr="00D87B5F">
        <w:rPr>
          <w:rFonts w:ascii="Times New Roman" w:hAnsi="Times New Roman" w:cs="Times New Roman"/>
          <w:sz w:val="24"/>
          <w:szCs w:val="24"/>
        </w:rPr>
        <w:t xml:space="preserve">  либо  их уполномоченных  представителей  (далее  - заявитель) в пределах полномочий, установленных   нормативными   правовыми  актами</w:t>
      </w:r>
      <w:proofErr w:type="gramEnd"/>
      <w:r w:rsidRPr="00D87B5F">
        <w:rPr>
          <w:rFonts w:ascii="Times New Roman" w:hAnsi="Times New Roman" w:cs="Times New Roman"/>
          <w:sz w:val="24"/>
          <w:szCs w:val="24"/>
        </w:rPr>
        <w:t xml:space="preserve">  Российской  Федерации,  в соответствии  с  требованиями  Федерального  </w:t>
      </w:r>
      <w:hyperlink r:id="rId8" w:history="1">
        <w:r w:rsidRPr="00D87B5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87B5F">
        <w:rPr>
          <w:rFonts w:ascii="Times New Roman" w:hAnsi="Times New Roman" w:cs="Times New Roman"/>
          <w:sz w:val="24"/>
          <w:szCs w:val="24"/>
        </w:rPr>
        <w:t xml:space="preserve">  от  27  июля 2010 года    №  210-ФЗ  «Об  организации  предоставления государственных и муниципальных услуг» (далее – Федеральный закон).</w:t>
      </w:r>
    </w:p>
    <w:p w:rsidR="005D696B" w:rsidRPr="00D87B5F" w:rsidRDefault="005D696B" w:rsidP="00D87B5F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4611" w:rsidRPr="00D87B5F" w:rsidRDefault="006F1E4E" w:rsidP="00D87B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2. Заявителями являются физические или (и) юридические лица</w:t>
      </w:r>
      <w:r w:rsidR="00BB1F1C">
        <w:rPr>
          <w:rFonts w:ascii="Times New Roman" w:hAnsi="Times New Roman" w:cs="Times New Roman"/>
          <w:sz w:val="24"/>
          <w:szCs w:val="24"/>
        </w:rPr>
        <w:t xml:space="preserve">, индивидуальные </w:t>
      </w:r>
      <w:r w:rsidR="00BD335D">
        <w:rPr>
          <w:rFonts w:ascii="Times New Roman" w:hAnsi="Times New Roman" w:cs="Times New Roman"/>
          <w:sz w:val="24"/>
          <w:szCs w:val="24"/>
        </w:rPr>
        <w:t>предприниматели,</w:t>
      </w:r>
      <w:r w:rsidRPr="00D87B5F">
        <w:rPr>
          <w:rFonts w:ascii="Times New Roman" w:hAnsi="Times New Roman" w:cs="Times New Roman"/>
          <w:sz w:val="24"/>
          <w:szCs w:val="24"/>
        </w:rPr>
        <w:t xml:space="preserve"> </w:t>
      </w:r>
      <w:r w:rsidR="00034611" w:rsidRPr="00D87B5F">
        <w:rPr>
          <w:rFonts w:ascii="Times New Roman" w:hAnsi="Times New Roman" w:cs="Times New Roman"/>
          <w:sz w:val="24"/>
          <w:szCs w:val="24"/>
        </w:rPr>
        <w:t xml:space="preserve">правообладатели земельного участка или иное лицо в случае, предусмотренном </w:t>
      </w:r>
      <w:hyperlink w:anchor="sub_573011" w:history="1">
        <w:r w:rsidR="00034611" w:rsidRPr="00D87B5F">
          <w:rPr>
            <w:rFonts w:ascii="Times New Roman" w:hAnsi="Times New Roman" w:cs="Times New Roman"/>
            <w:color w:val="106BBE"/>
            <w:sz w:val="24"/>
            <w:szCs w:val="24"/>
          </w:rPr>
          <w:t>частью 1.1</w:t>
        </w:r>
      </w:hyperlink>
      <w:r w:rsidR="00034611" w:rsidRPr="00D87B5F">
        <w:rPr>
          <w:rFonts w:ascii="Times New Roman" w:hAnsi="Times New Roman" w:cs="Times New Roman"/>
          <w:sz w:val="24"/>
          <w:szCs w:val="24"/>
        </w:rPr>
        <w:t xml:space="preserve">  ст. 57.3 </w:t>
      </w:r>
      <w:r w:rsidR="008774FF" w:rsidRPr="00D87B5F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 (далее – Г</w:t>
      </w:r>
      <w:r w:rsidR="00034611" w:rsidRPr="00D87B5F">
        <w:rPr>
          <w:rFonts w:ascii="Times New Roman" w:hAnsi="Times New Roman" w:cs="Times New Roman"/>
          <w:sz w:val="24"/>
          <w:szCs w:val="24"/>
        </w:rPr>
        <w:t>К РФ</w:t>
      </w:r>
      <w:r w:rsidR="008774FF" w:rsidRPr="00D87B5F">
        <w:rPr>
          <w:rFonts w:ascii="Times New Roman" w:hAnsi="Times New Roman" w:cs="Times New Roman"/>
          <w:sz w:val="24"/>
          <w:szCs w:val="24"/>
        </w:rPr>
        <w:t>)</w:t>
      </w:r>
      <w:r w:rsidR="00034611" w:rsidRPr="00D87B5F">
        <w:rPr>
          <w:rFonts w:ascii="Times New Roman" w:hAnsi="Times New Roman" w:cs="Times New Roman"/>
          <w:sz w:val="24"/>
          <w:szCs w:val="24"/>
        </w:rPr>
        <w:t xml:space="preserve">, </w:t>
      </w:r>
      <w:r w:rsidRPr="00D87B5F">
        <w:rPr>
          <w:rFonts w:ascii="Times New Roman" w:hAnsi="Times New Roman" w:cs="Times New Roman"/>
          <w:sz w:val="24"/>
          <w:szCs w:val="24"/>
        </w:rPr>
        <w:t xml:space="preserve">обратившиеся </w:t>
      </w:r>
      <w:r w:rsidR="00034611" w:rsidRPr="00D87B5F">
        <w:rPr>
          <w:rFonts w:ascii="Times New Roman" w:hAnsi="Times New Roman" w:cs="Times New Roman"/>
          <w:sz w:val="24"/>
          <w:szCs w:val="24"/>
        </w:rPr>
        <w:t>с заявлением в орган местного самоуправления по месту нахождения земельного участка.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10DA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  <w:r w:rsidR="00A235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35F8">
        <w:rPr>
          <w:rFonts w:ascii="Times New Roman" w:hAnsi="Times New Roman" w:cs="Times New Roman"/>
          <w:b/>
          <w:sz w:val="24"/>
          <w:szCs w:val="24"/>
        </w:rPr>
        <w:t>р</w:t>
      </w:r>
      <w:r w:rsidRPr="00D87B5F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</w:p>
    <w:p w:rsidR="006F1E4E" w:rsidRPr="00D87B5F" w:rsidRDefault="00690F2A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67F2" w:rsidRPr="00D87B5F" w:rsidRDefault="006F1E4E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C867F2" w:rsidRPr="00D87B5F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C867F2" w:rsidRPr="00D87B5F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C867F2" w:rsidRPr="00D87B5F">
        <w:rPr>
          <w:rFonts w:ascii="Times New Roman" w:hAnsi="Times New Roman" w:cs="Times New Roman"/>
          <w:sz w:val="24"/>
          <w:szCs w:val="24"/>
        </w:rPr>
        <w:t xml:space="preserve"> услуги, сведений о ходе предоставления указанных услуг может быть получена на официальном сайте</w:t>
      </w:r>
      <w:r w:rsidR="00BD335D">
        <w:rPr>
          <w:rFonts w:ascii="Times New Roman" w:hAnsi="Times New Roman" w:cs="Times New Roman"/>
          <w:sz w:val="24"/>
          <w:szCs w:val="24"/>
        </w:rPr>
        <w:t xml:space="preserve"> </w:t>
      </w:r>
      <w:r w:rsidR="002A0283" w:rsidRPr="002A028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Соль-</w:t>
      </w:r>
      <w:proofErr w:type="spellStart"/>
      <w:r w:rsidR="002A0283" w:rsidRPr="002A0283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2A0283" w:rsidRPr="002A0283">
        <w:rPr>
          <w:rFonts w:ascii="Times New Roman" w:hAnsi="Times New Roman" w:cs="Times New Roman"/>
          <w:sz w:val="24"/>
          <w:szCs w:val="24"/>
        </w:rPr>
        <w:t xml:space="preserve"> городской округ: </w:t>
      </w:r>
      <w:hyperlink r:id="rId9" w:history="1">
        <w:r w:rsidR="002A0283" w:rsidRPr="002A0283">
          <w:rPr>
            <w:rStyle w:val="ab"/>
            <w:rFonts w:ascii="Times New Roman" w:hAnsi="Times New Roman" w:cs="Times New Roman"/>
            <w:sz w:val="24"/>
            <w:szCs w:val="24"/>
          </w:rPr>
          <w:t>http://soliletsk.ru</w:t>
        </w:r>
      </w:hyperlink>
      <w:r w:rsidR="00C867F2" w:rsidRPr="00D87B5F">
        <w:rPr>
          <w:rFonts w:ascii="Times New Roman" w:hAnsi="Times New Roman" w:cs="Times New Roman"/>
          <w:sz w:val="24"/>
          <w:szCs w:val="24"/>
        </w:rPr>
        <w:t>,</w:t>
      </w:r>
      <w:r w:rsidR="000C218E" w:rsidRPr="00D87B5F">
        <w:rPr>
          <w:rFonts w:ascii="Times New Roman" w:hAnsi="Times New Roman" w:cs="Times New Roman"/>
          <w:sz w:val="24"/>
          <w:szCs w:val="24"/>
        </w:rPr>
        <w:t xml:space="preserve"> в </w:t>
      </w:r>
      <w:r w:rsidR="00650887" w:rsidRPr="00D87B5F">
        <w:rPr>
          <w:rFonts w:ascii="Times New Roman" w:hAnsi="Times New Roman" w:cs="Times New Roman"/>
          <w:sz w:val="24"/>
          <w:szCs w:val="24"/>
        </w:rPr>
        <w:t>Реестре государственных (муниципальных) услуг (функций) Оренбургской области  (далее - Реестр)</w:t>
      </w:r>
      <w:r w:rsidR="000C218E" w:rsidRPr="00D87B5F">
        <w:rPr>
          <w:rFonts w:ascii="Times New Roman" w:hAnsi="Times New Roman" w:cs="Times New Roman"/>
          <w:sz w:val="24"/>
          <w:szCs w:val="24"/>
        </w:rPr>
        <w:t>,</w:t>
      </w:r>
      <w:r w:rsidR="00C867F2" w:rsidRPr="00D87B5F">
        <w:rPr>
          <w:rFonts w:ascii="Times New Roman" w:hAnsi="Times New Roman" w:cs="Times New Roman"/>
          <w:sz w:val="24"/>
          <w:szCs w:val="24"/>
        </w:rPr>
        <w:t xml:space="preserve"> а также в электронной форме через Единый портал государственных и муниципальных услуг</w:t>
      </w:r>
      <w:proofErr w:type="gramEnd"/>
      <w:r w:rsidR="00C867F2" w:rsidRPr="00D87B5F">
        <w:rPr>
          <w:rFonts w:ascii="Times New Roman" w:hAnsi="Times New Roman" w:cs="Times New Roman"/>
          <w:sz w:val="24"/>
          <w:szCs w:val="24"/>
        </w:rPr>
        <w:t xml:space="preserve"> (функций) Оренбургской области (www.gosuslugi.ru) (далее - Портал).</w:t>
      </w:r>
    </w:p>
    <w:p w:rsidR="00C867F2" w:rsidRPr="00D87B5F" w:rsidRDefault="003410DA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C867F2" w:rsidRPr="00D87B5F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C867F2" w:rsidRPr="00D87B5F">
        <w:rPr>
          <w:rFonts w:ascii="Times New Roman" w:hAnsi="Times New Roman" w:cs="Times New Roman"/>
          <w:sz w:val="24"/>
          <w:szCs w:val="24"/>
        </w:rPr>
        <w:t xml:space="preserve"> услуги (при наличии соглашений о взаимодействии, заключенных между МФЦ и органом </w:t>
      </w:r>
      <w:r w:rsidR="00DF5A8D" w:rsidRPr="00D87B5F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</w:t>
      </w:r>
      <w:r w:rsidR="00C867F2" w:rsidRPr="00D87B5F">
        <w:rPr>
          <w:rFonts w:ascii="Times New Roman" w:hAnsi="Times New Roman" w:cs="Times New Roman"/>
          <w:sz w:val="24"/>
          <w:szCs w:val="24"/>
        </w:rPr>
        <w:t xml:space="preserve"> (далее - соглашение о взаимодействии), органов местного самоуправления, организаций, участвующих в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C867F2" w:rsidRPr="00D87B5F">
        <w:rPr>
          <w:rFonts w:ascii="Times New Roman" w:hAnsi="Times New Roman" w:cs="Times New Roman"/>
          <w:sz w:val="24"/>
          <w:szCs w:val="24"/>
        </w:rPr>
        <w:t xml:space="preserve"> услуги, указывается на официальном сайте, информационных стендах в местах, предназначенных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C867F2" w:rsidRPr="00D87B5F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End"/>
      <w:r w:rsidR="00C867F2" w:rsidRPr="00D87B5F">
        <w:rPr>
          <w:rFonts w:ascii="Times New Roman" w:hAnsi="Times New Roman" w:cs="Times New Roman"/>
          <w:sz w:val="24"/>
          <w:szCs w:val="24"/>
        </w:rPr>
        <w:t>, а также в электронной форме через Портал.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4611" w:rsidRPr="00D87B5F" w:rsidRDefault="003410DA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5</w:t>
      </w:r>
      <w:r w:rsidR="00C867F2" w:rsidRPr="00D87B5F">
        <w:rPr>
          <w:rFonts w:ascii="Times New Roman" w:hAnsi="Times New Roman" w:cs="Times New Roman"/>
          <w:sz w:val="24"/>
          <w:szCs w:val="24"/>
        </w:rPr>
        <w:t>. Наименование 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C867F2" w:rsidRPr="00D87B5F">
        <w:rPr>
          <w:rFonts w:ascii="Times New Roman" w:hAnsi="Times New Roman" w:cs="Times New Roman"/>
          <w:sz w:val="24"/>
          <w:szCs w:val="24"/>
        </w:rPr>
        <w:t xml:space="preserve"> услуги: </w:t>
      </w:r>
    </w:p>
    <w:p w:rsidR="006F1E4E" w:rsidRPr="00D87B5F" w:rsidRDefault="00C867F2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«</w:t>
      </w:r>
      <w:r w:rsidR="00034611" w:rsidRPr="00D87B5F"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 участка»</w:t>
      </w:r>
      <w:r w:rsidR="006F1E4E" w:rsidRPr="00D87B5F">
        <w:rPr>
          <w:rFonts w:ascii="Times New Roman" w:hAnsi="Times New Roman" w:cs="Times New Roman"/>
          <w:sz w:val="24"/>
          <w:szCs w:val="24"/>
        </w:rPr>
        <w:t>.</w:t>
      </w:r>
    </w:p>
    <w:p w:rsidR="003410DA" w:rsidRPr="00D87B5F" w:rsidRDefault="003410DA" w:rsidP="00D87B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010"/>
      <w:r w:rsidRPr="00D87B5F">
        <w:rPr>
          <w:rFonts w:ascii="Times New Roman" w:hAnsi="Times New Roman" w:cs="Times New Roman"/>
          <w:sz w:val="24"/>
          <w:szCs w:val="24"/>
        </w:rPr>
        <w:t>6. Муниципальная услуга носит заявительный порядок обращения.</w:t>
      </w:r>
    </w:p>
    <w:p w:rsidR="003410DA" w:rsidRPr="00D87B5F" w:rsidRDefault="003410DA" w:rsidP="00D87B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10DA" w:rsidRPr="00D87B5F" w:rsidRDefault="003410DA" w:rsidP="00D87B5F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" w:name="sub_422"/>
      <w:bookmarkEnd w:id="1"/>
      <w:r w:rsidRPr="00D87B5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Наименование органа, предоставляющего муниципальную услугу</w:t>
      </w:r>
    </w:p>
    <w:p w:rsidR="003410DA" w:rsidRPr="00D87B5F" w:rsidRDefault="003410DA" w:rsidP="00D87B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10DA" w:rsidRPr="00D87B5F" w:rsidRDefault="003410DA" w:rsidP="00D87B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011"/>
      <w:bookmarkEnd w:id="2"/>
      <w:r w:rsidRPr="00D87B5F">
        <w:rPr>
          <w:rFonts w:ascii="Times New Roman" w:hAnsi="Times New Roman" w:cs="Times New Roman"/>
          <w:sz w:val="24"/>
          <w:szCs w:val="24"/>
        </w:rPr>
        <w:t>7. Муниципальная услуга</w:t>
      </w:r>
      <w:bookmarkEnd w:id="3"/>
      <w:r w:rsidRPr="00D87B5F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E9484F" w:rsidRPr="00E9484F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Соль-</w:t>
      </w:r>
      <w:proofErr w:type="spellStart"/>
      <w:r w:rsidR="00E9484F" w:rsidRPr="00E9484F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E9484F" w:rsidRPr="00E9484F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E9484F">
        <w:rPr>
          <w:rFonts w:ascii="Times New Roman" w:hAnsi="Times New Roman" w:cs="Times New Roman"/>
          <w:sz w:val="24"/>
          <w:szCs w:val="24"/>
        </w:rPr>
        <w:t>.</w:t>
      </w:r>
    </w:p>
    <w:p w:rsidR="003410DA" w:rsidRPr="00D87B5F" w:rsidRDefault="003410DA" w:rsidP="00E9484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Уполномоченным структурным подразделением по предоставлению муниципальной услуги является</w:t>
      </w:r>
      <w:r w:rsidR="00E9484F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«Управление городского хозяйства Соль-</w:t>
      </w:r>
      <w:proofErr w:type="spellStart"/>
      <w:r w:rsidR="00E9484F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E9484F">
        <w:rPr>
          <w:rFonts w:ascii="Times New Roman" w:hAnsi="Times New Roman" w:cs="Times New Roman"/>
          <w:sz w:val="24"/>
          <w:szCs w:val="24"/>
        </w:rPr>
        <w:t xml:space="preserve"> городского округа» (далее – МКУ УГХ).</w:t>
      </w:r>
    </w:p>
    <w:p w:rsidR="003410DA" w:rsidRPr="00D87B5F" w:rsidRDefault="003410DA" w:rsidP="00D87B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012"/>
      <w:r w:rsidRPr="00D87B5F">
        <w:rPr>
          <w:rFonts w:ascii="Times New Roman" w:hAnsi="Times New Roman" w:cs="Times New Roman"/>
          <w:sz w:val="24"/>
          <w:szCs w:val="24"/>
        </w:rPr>
        <w:t xml:space="preserve"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3410DA" w:rsidRPr="00D87B5F" w:rsidRDefault="003410DA" w:rsidP="00D87B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013"/>
      <w:bookmarkEnd w:id="4"/>
      <w:r w:rsidRPr="00D87B5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D87B5F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 w:rsidRPr="00D87B5F">
        <w:rPr>
          <w:rFonts w:ascii="Times New Roman" w:hAnsi="Times New Roman" w:cs="Times New Roman"/>
          <w:sz w:val="24"/>
          <w:szCs w:val="24"/>
        </w:rPr>
        <w:t xml:space="preserve"> 7 Федерального закона № 210-ФЗ.</w:t>
      </w:r>
      <w:bookmarkEnd w:id="5"/>
    </w:p>
    <w:p w:rsidR="003410DA" w:rsidRPr="00D87B5F" w:rsidRDefault="003410DA" w:rsidP="00D87B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9266C" w:rsidRPr="00D87B5F" w:rsidRDefault="003410DA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10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9266C" w:rsidRPr="00D87B5F">
        <w:rPr>
          <w:rFonts w:ascii="Times New Roman" w:hAnsi="Times New Roman" w:cs="Times New Roman"/>
          <w:sz w:val="24"/>
          <w:szCs w:val="24"/>
        </w:rPr>
        <w:t xml:space="preserve"> услуги является</w:t>
      </w:r>
      <w:r w:rsidR="00E9484F">
        <w:rPr>
          <w:rFonts w:ascii="Times New Roman" w:hAnsi="Times New Roman" w:cs="Times New Roman"/>
          <w:sz w:val="24"/>
          <w:szCs w:val="24"/>
        </w:rPr>
        <w:t xml:space="preserve"> </w:t>
      </w:r>
      <w:r w:rsidR="0069266C" w:rsidRPr="00D87B5F">
        <w:rPr>
          <w:rFonts w:ascii="Times New Roman" w:hAnsi="Times New Roman" w:cs="Times New Roman"/>
          <w:sz w:val="24"/>
          <w:szCs w:val="24"/>
          <w:lang w:eastAsia="ar-SA"/>
        </w:rPr>
        <w:t>выдача градостроительного плана земельного участка.</w:t>
      </w:r>
    </w:p>
    <w:p w:rsidR="006F1E4E" w:rsidRPr="00D87B5F" w:rsidRDefault="003410DA" w:rsidP="00D87B5F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11. 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обеспечивается по его выбору возможность получения:</w:t>
      </w:r>
    </w:p>
    <w:p w:rsidR="006F1E4E" w:rsidRPr="00D87B5F" w:rsidRDefault="006F1E4E" w:rsidP="00D87B5F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F1E4E" w:rsidRPr="00D87B5F" w:rsidRDefault="006F1E4E" w:rsidP="00D87B5F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6F1E4E" w:rsidRPr="00D87B5F" w:rsidRDefault="006F1E4E" w:rsidP="00D87B5F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6F1E4E" w:rsidRPr="00D87B5F" w:rsidRDefault="00D23F20" w:rsidP="00D87B5F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12. 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F1E4E" w:rsidRPr="00D87B5F" w:rsidRDefault="006F1E4E" w:rsidP="00D87B5F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6F1E4E" w:rsidRPr="00D87B5F" w:rsidRDefault="006F1E4E" w:rsidP="00D87B5F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 предоставления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D23F20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13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370C2B" w:rsidRPr="00D87B5F">
        <w:rPr>
          <w:rFonts w:ascii="Times New Roman" w:hAnsi="Times New Roman" w:cs="Times New Roman"/>
          <w:sz w:val="24"/>
          <w:szCs w:val="24"/>
        </w:rPr>
        <w:t>определен</w:t>
      </w:r>
      <w:r w:rsidR="00A412C9" w:rsidRPr="00D87B5F">
        <w:rPr>
          <w:rFonts w:ascii="Times New Roman" w:hAnsi="Times New Roman" w:cs="Times New Roman"/>
          <w:sz w:val="24"/>
          <w:szCs w:val="24"/>
        </w:rPr>
        <w:t xml:space="preserve"> частью 6 статьи 57.3 Градостроительного кодекса Российской Федерации</w:t>
      </w:r>
      <w:r w:rsidR="006F1E4E" w:rsidRPr="00D87B5F">
        <w:rPr>
          <w:rFonts w:ascii="Times New Roman" w:hAnsi="Times New Roman" w:cs="Times New Roman"/>
          <w:sz w:val="24"/>
          <w:szCs w:val="24"/>
        </w:rPr>
        <w:t>.</w:t>
      </w:r>
    </w:p>
    <w:p w:rsidR="00CD4A28" w:rsidRPr="00D87B5F" w:rsidRDefault="00CD4A28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802" w:rsidRPr="00D87B5F" w:rsidRDefault="0067351C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акты, </w:t>
      </w:r>
    </w:p>
    <w:p w:rsidR="006F1E4E" w:rsidRPr="00D87B5F" w:rsidRDefault="0067351C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 xml:space="preserve">регулирующие предоставление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proofErr w:type="gramEnd"/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084A" w:rsidRPr="00D87B5F" w:rsidRDefault="0078735A" w:rsidP="00D87B5F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P456"/>
      <w:bookmarkEnd w:id="6"/>
      <w:r w:rsidRPr="00D87B5F">
        <w:rPr>
          <w:rFonts w:ascii="Times New Roman" w:hAnsi="Times New Roman" w:cs="Times New Roman"/>
          <w:sz w:val="24"/>
          <w:szCs w:val="24"/>
        </w:rPr>
        <w:t>1</w:t>
      </w:r>
      <w:r w:rsidR="00D23F20" w:rsidRPr="00D87B5F">
        <w:rPr>
          <w:rFonts w:ascii="Times New Roman" w:hAnsi="Times New Roman" w:cs="Times New Roman"/>
          <w:sz w:val="24"/>
          <w:szCs w:val="24"/>
        </w:rPr>
        <w:t>4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</w:t>
      </w:r>
      <w:r w:rsidR="0078084A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предоставление </w:t>
      </w:r>
      <w:r w:rsidR="00690F2A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78084A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</w:t>
      </w:r>
      <w:r w:rsidR="00BD3492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указанием их реквизитов и источников официального опубликования) </w:t>
      </w:r>
      <w:r w:rsidR="0067351C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>размещен</w:t>
      </w:r>
      <w:r w:rsidR="0078084A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BD3492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органа </w:t>
      </w:r>
      <w:r w:rsidR="00F64100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>местного самоуправления</w:t>
      </w:r>
      <w:r w:rsidR="00631EBF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E9484F" w:rsidRPr="00E9484F">
        <w:t xml:space="preserve"> </w:t>
      </w:r>
      <w:hyperlink r:id="rId10" w:history="1">
        <w:r w:rsidR="00E9484F" w:rsidRPr="00E9484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http://soliletsk.ru</w:t>
        </w:r>
      </w:hyperlink>
      <w:r w:rsidR="00E9484F" w:rsidRPr="00506FB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948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084A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сети «Интернет», а также на </w:t>
      </w:r>
      <w:r w:rsidR="005D696B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>Портале</w:t>
      </w:r>
      <w:r w:rsidR="0078084A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D1697" w:rsidRPr="00D87B5F" w:rsidRDefault="001D1697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4430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</w:p>
    <w:p w:rsidR="00B24802" w:rsidRPr="00D87B5F" w:rsidRDefault="0074430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н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>еобходимых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и обязательных в соответствии                                                                             </w:t>
      </w:r>
    </w:p>
    <w:p w:rsidR="006F1E4E" w:rsidRPr="00D87B5F" w:rsidRDefault="0074430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с нормативными правовыми актами 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D87B5F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D87B5F" w:rsidRDefault="0074430E" w:rsidP="00D87B5F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D4A28" w:rsidRPr="00D87B5F" w:rsidRDefault="0078735A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81"/>
      <w:bookmarkEnd w:id="7"/>
      <w:r w:rsidRPr="00D87B5F">
        <w:rPr>
          <w:rFonts w:ascii="Times New Roman" w:hAnsi="Times New Roman" w:cs="Times New Roman"/>
          <w:sz w:val="24"/>
          <w:szCs w:val="24"/>
        </w:rPr>
        <w:t>1</w:t>
      </w:r>
      <w:r w:rsidR="00D23F20" w:rsidRPr="00D87B5F">
        <w:rPr>
          <w:rFonts w:ascii="Times New Roman" w:hAnsi="Times New Roman" w:cs="Times New Roman"/>
          <w:sz w:val="24"/>
          <w:szCs w:val="24"/>
        </w:rPr>
        <w:t>5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Для получения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представляются</w:t>
      </w:r>
      <w:r w:rsidR="00CD4A28" w:rsidRPr="00D87B5F">
        <w:rPr>
          <w:rFonts w:ascii="Times New Roman" w:hAnsi="Times New Roman" w:cs="Times New Roman"/>
          <w:sz w:val="24"/>
          <w:szCs w:val="24"/>
        </w:rPr>
        <w:t>:</w:t>
      </w:r>
    </w:p>
    <w:p w:rsidR="00CD4A28" w:rsidRPr="00D87B5F" w:rsidRDefault="00644690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895" w:history="1">
        <w:r w:rsidR="00CD4A28" w:rsidRPr="00D87B5F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CD4A28" w:rsidRPr="00D87B5F">
        <w:rPr>
          <w:rFonts w:ascii="Times New Roman" w:hAnsi="Times New Roman" w:cs="Times New Roman"/>
          <w:sz w:val="24"/>
          <w:szCs w:val="24"/>
        </w:rPr>
        <w:t xml:space="preserve"> по форме, указанной в приложении № 1 к Административному регламенту (если предоставление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CD4A28" w:rsidRPr="00D87B5F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F64100" w:rsidRPr="00D87B5F" w:rsidRDefault="00F64100" w:rsidP="00D87B5F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586870" w:rsidRPr="00D87B5F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="00586870" w:rsidRPr="00D87B5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586870" w:rsidRPr="00D87B5F">
        <w:rPr>
          <w:rFonts w:ascii="Times New Roman" w:hAnsi="Times New Roman" w:cs="Times New Roman"/>
          <w:sz w:val="24"/>
          <w:szCs w:val="24"/>
        </w:rPr>
        <w:t>тентификации (далее - ЕСИА);</w:t>
      </w:r>
    </w:p>
    <w:p w:rsidR="00F64100" w:rsidRPr="00D87B5F" w:rsidRDefault="00F64100" w:rsidP="00D87B5F">
      <w:pPr>
        <w:widowControl w:val="0"/>
        <w:tabs>
          <w:tab w:val="left" w:pos="709"/>
        </w:tabs>
        <w:spacing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586870" w:rsidRPr="00D87B5F">
        <w:rPr>
          <w:rFonts w:ascii="Times New Roman" w:hAnsi="Times New Roman" w:cs="Times New Roman"/>
          <w:sz w:val="24"/>
          <w:szCs w:val="24"/>
        </w:rPr>
        <w:t>документ, подтверждающий полномочия на осуществление действий от имени заявителя (для представителя заявителя);</w:t>
      </w:r>
    </w:p>
    <w:p w:rsidR="0074430E" w:rsidRPr="00D87B5F" w:rsidRDefault="0074430E" w:rsidP="00D87B5F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30E" w:rsidRPr="00D87B5F" w:rsidRDefault="0074430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</w:p>
    <w:p w:rsidR="0074430E" w:rsidRPr="00D87B5F" w:rsidRDefault="0074430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в соответствии с нормативными правовыми актами </w:t>
      </w:r>
    </w:p>
    <w:p w:rsidR="0074430E" w:rsidRPr="00D87B5F" w:rsidRDefault="0074430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</w:p>
    <w:p w:rsidR="002379D4" w:rsidRPr="00D87B5F" w:rsidRDefault="002379D4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AE7C31" w:rsidP="00D87B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85"/>
      <w:bookmarkEnd w:id="8"/>
      <w:r w:rsidRPr="00D87B5F">
        <w:rPr>
          <w:rFonts w:ascii="Times New Roman" w:hAnsi="Times New Roman" w:cs="Times New Roman"/>
          <w:sz w:val="24"/>
          <w:szCs w:val="24"/>
        </w:rPr>
        <w:tab/>
      </w:r>
      <w:r w:rsidR="0078735A" w:rsidRPr="00D87B5F">
        <w:rPr>
          <w:rFonts w:ascii="Times New Roman" w:hAnsi="Times New Roman" w:cs="Times New Roman"/>
          <w:sz w:val="24"/>
          <w:szCs w:val="24"/>
        </w:rPr>
        <w:t>1</w:t>
      </w:r>
      <w:r w:rsidR="00D23F20" w:rsidRPr="00D87B5F">
        <w:rPr>
          <w:rFonts w:ascii="Times New Roman" w:hAnsi="Times New Roman" w:cs="Times New Roman"/>
          <w:sz w:val="24"/>
          <w:szCs w:val="24"/>
        </w:rPr>
        <w:t>6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 Иные  документы,  необходимые  для 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3F65BD">
        <w:rPr>
          <w:rFonts w:ascii="Times New Roman" w:hAnsi="Times New Roman" w:cs="Times New Roman"/>
          <w:sz w:val="24"/>
          <w:szCs w:val="24"/>
        </w:rPr>
        <w:t xml:space="preserve"> </w:t>
      </w:r>
      <w:r w:rsidR="006F1E4E" w:rsidRPr="00D87B5F">
        <w:rPr>
          <w:rFonts w:ascii="Times New Roman" w:hAnsi="Times New Roman" w:cs="Times New Roman"/>
          <w:sz w:val="24"/>
          <w:szCs w:val="24"/>
        </w:rPr>
        <w:t>услуги,  которые  находятся в распоряжении государственных органов, органов</w:t>
      </w:r>
      <w:r w:rsidR="00ED4547">
        <w:rPr>
          <w:rFonts w:ascii="Times New Roman" w:hAnsi="Times New Roman" w:cs="Times New Roman"/>
          <w:sz w:val="24"/>
          <w:szCs w:val="24"/>
        </w:rPr>
        <w:t xml:space="preserve"> </w:t>
      </w:r>
      <w:r w:rsidR="006F1E4E" w:rsidRPr="00D87B5F">
        <w:rPr>
          <w:rFonts w:ascii="Times New Roman" w:hAnsi="Times New Roman" w:cs="Times New Roman"/>
          <w:sz w:val="24"/>
          <w:szCs w:val="24"/>
        </w:rPr>
        <w:t>местного  самоуправления  и  иных  органов,  участвующих  в  предоставлении</w:t>
      </w:r>
      <w:r w:rsidR="00ED4547">
        <w:rPr>
          <w:rFonts w:ascii="Times New Roman" w:hAnsi="Times New Roman" w:cs="Times New Roman"/>
          <w:sz w:val="24"/>
          <w:szCs w:val="24"/>
        </w:rPr>
        <w:t xml:space="preserve"> 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муниципальной  услуги,  и  которые  заявитель  вправе</w:t>
      </w:r>
      <w:r w:rsidR="00ED4547">
        <w:rPr>
          <w:rFonts w:ascii="Times New Roman" w:hAnsi="Times New Roman" w:cs="Times New Roman"/>
          <w:sz w:val="24"/>
          <w:szCs w:val="24"/>
        </w:rPr>
        <w:t xml:space="preserve"> </w:t>
      </w:r>
      <w:r w:rsidR="006F1E4E" w:rsidRPr="00D87B5F">
        <w:rPr>
          <w:rFonts w:ascii="Times New Roman" w:hAnsi="Times New Roman" w:cs="Times New Roman"/>
          <w:sz w:val="24"/>
          <w:szCs w:val="24"/>
        </w:rPr>
        <w:t>представить самостоятельно</w:t>
      </w:r>
      <w:r w:rsidR="00A412C9" w:rsidRPr="00D87B5F">
        <w:rPr>
          <w:rFonts w:ascii="Times New Roman" w:hAnsi="Times New Roman" w:cs="Times New Roman"/>
          <w:sz w:val="24"/>
          <w:szCs w:val="24"/>
        </w:rPr>
        <w:t xml:space="preserve"> в соответствии со статьей 57.3 Градостроительного кодекса Российской Федерации не требуются.</w:t>
      </w:r>
    </w:p>
    <w:p w:rsidR="006F1E4E" w:rsidRPr="00D87B5F" w:rsidRDefault="00A412C9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Д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окументы (их копии или сведения, содержащиеся в них), </w:t>
      </w:r>
      <w:r w:rsidRPr="00D87B5F">
        <w:rPr>
          <w:rFonts w:ascii="Times New Roman" w:hAnsi="Times New Roman" w:cs="Times New Roman"/>
          <w:sz w:val="24"/>
          <w:szCs w:val="24"/>
        </w:rPr>
        <w:t xml:space="preserve">необходимые для предоставления муниципальной услуги </w:t>
      </w:r>
      <w:r w:rsidR="006F1E4E" w:rsidRPr="00D87B5F">
        <w:rPr>
          <w:rFonts w:ascii="Times New Roman" w:hAnsi="Times New Roman" w:cs="Times New Roman"/>
          <w:sz w:val="24"/>
          <w:szCs w:val="24"/>
        </w:rPr>
        <w:t>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977F3D" w:rsidRPr="00D87B5F" w:rsidRDefault="0078735A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</w:t>
      </w:r>
      <w:r w:rsidR="00D23F20" w:rsidRPr="00D87B5F">
        <w:rPr>
          <w:rFonts w:ascii="Times New Roman" w:hAnsi="Times New Roman" w:cs="Times New Roman"/>
          <w:sz w:val="24"/>
          <w:szCs w:val="24"/>
        </w:rPr>
        <w:t>7</w:t>
      </w:r>
      <w:r w:rsidR="006F1E4E" w:rsidRPr="00D87B5F">
        <w:rPr>
          <w:rFonts w:ascii="Times New Roman" w:hAnsi="Times New Roman" w:cs="Times New Roman"/>
          <w:sz w:val="24"/>
          <w:szCs w:val="24"/>
        </w:rPr>
        <w:t>. Запрещается требовать от заявителя</w:t>
      </w:r>
      <w:r w:rsidR="00977F3D" w:rsidRPr="00D87B5F">
        <w:rPr>
          <w:rFonts w:ascii="Times New Roman" w:hAnsi="Times New Roman" w:cs="Times New Roman"/>
          <w:sz w:val="24"/>
          <w:szCs w:val="24"/>
        </w:rPr>
        <w:t>:</w:t>
      </w:r>
    </w:p>
    <w:p w:rsidR="00AE7C31" w:rsidRPr="00D87B5F" w:rsidRDefault="00AE7C31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E7C31" w:rsidRPr="00D87B5F" w:rsidRDefault="00AE7C31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D87B5F">
        <w:rPr>
          <w:rFonts w:ascii="Times New Roman" w:hAnsi="Times New Roman" w:cs="Times New Roman"/>
          <w:sz w:val="24"/>
          <w:szCs w:val="24"/>
        </w:rPr>
        <w:lastRenderedPageBreak/>
        <w:t>Оренбургской области и муниципальными правовыми актами находятся в распоряжении органов, предоставляющих муниципальн</w:t>
      </w:r>
      <w:r w:rsidR="00445BC6" w:rsidRPr="00D87B5F">
        <w:rPr>
          <w:rFonts w:ascii="Times New Roman" w:hAnsi="Times New Roman" w:cs="Times New Roman"/>
          <w:sz w:val="24"/>
          <w:szCs w:val="24"/>
        </w:rPr>
        <w:t>ую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45BC6" w:rsidRPr="00D87B5F">
        <w:rPr>
          <w:rFonts w:ascii="Times New Roman" w:hAnsi="Times New Roman" w:cs="Times New Roman"/>
          <w:sz w:val="24"/>
          <w:szCs w:val="24"/>
        </w:rPr>
        <w:t>у</w:t>
      </w:r>
      <w:r w:rsidRPr="00D87B5F">
        <w:rPr>
          <w:rFonts w:ascii="Times New Roman" w:hAnsi="Times New Roman" w:cs="Times New Roman"/>
          <w:sz w:val="24"/>
          <w:szCs w:val="24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1" w:history="1">
        <w:r w:rsidRPr="00D87B5F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D87B5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F87266" w:rsidRPr="00D87B5F"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D87B5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E7C31" w:rsidRPr="00D87B5F" w:rsidRDefault="00AE7C31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случаев, предусмотренных </w:t>
      </w:r>
      <w:hyperlink r:id="rId12" w:history="1">
        <w:r w:rsidRPr="00D87B5F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D87B5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F87266" w:rsidRPr="00D87B5F"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D87B5F">
        <w:rPr>
          <w:rFonts w:ascii="Times New Roman" w:hAnsi="Times New Roman" w:cs="Times New Roman"/>
          <w:sz w:val="24"/>
          <w:szCs w:val="24"/>
        </w:rPr>
        <w:t>.</w:t>
      </w:r>
    </w:p>
    <w:p w:rsidR="006F1E4E" w:rsidRPr="00D87B5F" w:rsidRDefault="0078735A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</w:t>
      </w:r>
      <w:r w:rsidR="00D23F20" w:rsidRPr="00D87B5F">
        <w:rPr>
          <w:rFonts w:ascii="Times New Roman" w:hAnsi="Times New Roman" w:cs="Times New Roman"/>
          <w:sz w:val="24"/>
          <w:szCs w:val="24"/>
        </w:rPr>
        <w:t>8</w:t>
      </w:r>
      <w:r w:rsidR="006F1E4E" w:rsidRPr="00D87B5F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3) почтовым отправлением.</w:t>
      </w:r>
    </w:p>
    <w:p w:rsidR="006F1E4E" w:rsidRPr="00D87B5F" w:rsidRDefault="000D27B6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</w:t>
      </w:r>
      <w:r w:rsidR="00D23F20" w:rsidRPr="00D87B5F">
        <w:rPr>
          <w:rFonts w:ascii="Times New Roman" w:hAnsi="Times New Roman" w:cs="Times New Roman"/>
          <w:sz w:val="24"/>
          <w:szCs w:val="24"/>
        </w:rPr>
        <w:t>9</w:t>
      </w:r>
      <w:r w:rsidR="006F1E4E" w:rsidRPr="00D87B5F">
        <w:rPr>
          <w:rFonts w:ascii="Times New Roman" w:hAnsi="Times New Roman" w:cs="Times New Roman"/>
          <w:sz w:val="24"/>
          <w:szCs w:val="24"/>
        </w:rPr>
        <w:t>.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6F1E4E" w:rsidRPr="00D87B5F" w:rsidRDefault="00D23F20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20</w:t>
      </w:r>
      <w:r w:rsidR="006F1E4E" w:rsidRPr="00D87B5F">
        <w:rPr>
          <w:rFonts w:ascii="Times New Roman" w:hAnsi="Times New Roman" w:cs="Times New Roman"/>
          <w:sz w:val="24"/>
          <w:szCs w:val="24"/>
        </w:rPr>
        <w:t>. 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D23F20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533"/>
      <w:bookmarkEnd w:id="9"/>
      <w:r w:rsidRPr="00D87B5F">
        <w:rPr>
          <w:rFonts w:ascii="Times New Roman" w:hAnsi="Times New Roman" w:cs="Times New Roman"/>
          <w:sz w:val="24"/>
          <w:szCs w:val="24"/>
        </w:rPr>
        <w:t>21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приеме документов, необходимых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услуги, являются: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1) представлен неполный перечень документов, указанных в</w:t>
      </w:r>
      <w:r w:rsidR="000D27B6" w:rsidRPr="00D87B5F">
        <w:rPr>
          <w:rFonts w:ascii="Times New Roman" w:hAnsi="Times New Roman" w:cs="Times New Roman"/>
          <w:sz w:val="24"/>
          <w:szCs w:val="24"/>
        </w:rPr>
        <w:t xml:space="preserve"> пункте</w:t>
      </w:r>
      <w:r w:rsidR="00ED4547">
        <w:rPr>
          <w:rFonts w:ascii="Times New Roman" w:hAnsi="Times New Roman" w:cs="Times New Roman"/>
          <w:sz w:val="24"/>
          <w:szCs w:val="24"/>
        </w:rPr>
        <w:t xml:space="preserve"> </w:t>
      </w:r>
      <w:r w:rsidR="00D87B5F" w:rsidRPr="00D87B5F">
        <w:rPr>
          <w:rFonts w:ascii="Times New Roman" w:hAnsi="Times New Roman" w:cs="Times New Roman"/>
          <w:sz w:val="24"/>
          <w:szCs w:val="24"/>
        </w:rPr>
        <w:t xml:space="preserve">15 </w:t>
      </w:r>
      <w:r w:rsidRPr="00D87B5F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5) вопрос, указанный в заявлении, не относится к порядку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D87B5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D87B5F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6F1E4E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3F65BD" w:rsidRDefault="003F65BD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5BD" w:rsidRPr="00D87B5F" w:rsidRDefault="003F65BD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оснований для приостановления или отказа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в предоставлении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D23F20" w:rsidP="003F65BD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22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  Основания   для  приостановления  предоставления  </w:t>
      </w:r>
      <w:proofErr w:type="gramStart"/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F1E4E" w:rsidRPr="00D87B5F" w:rsidRDefault="004C01CB" w:rsidP="003F65BD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у</w:t>
      </w:r>
      <w:r w:rsidR="006F1E4E" w:rsidRPr="00D87B5F">
        <w:rPr>
          <w:rFonts w:ascii="Times New Roman" w:hAnsi="Times New Roman" w:cs="Times New Roman"/>
          <w:sz w:val="24"/>
          <w:szCs w:val="24"/>
        </w:rPr>
        <w:t>слуги</w:t>
      </w:r>
      <w:r w:rsidR="00445BC6" w:rsidRPr="00D87B5F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F1E4E" w:rsidRPr="00D87B5F" w:rsidRDefault="006F1E4E" w:rsidP="00D87B5F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45BC6" w:rsidRPr="00D87B5F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Не допускается отказ в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опубликованной на Портале.</w:t>
      </w:r>
    </w:p>
    <w:p w:rsidR="00CA2B11" w:rsidRPr="00D87B5F" w:rsidRDefault="00CA2B11" w:rsidP="00D87B5F">
      <w:pPr>
        <w:pStyle w:val="ConsPlusNormal"/>
        <w:ind w:firstLine="426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3F6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B5F">
        <w:rPr>
          <w:rFonts w:ascii="Times New Roman" w:hAnsi="Times New Roman" w:cs="Times New Roman"/>
          <w:b/>
          <w:sz w:val="24"/>
          <w:szCs w:val="24"/>
        </w:rPr>
        <w:t>услуг, которые являются необходимыми и обязательными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услуги, в том числе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сведения о документе (документах), выдаваемом (выдаваемых)</w:t>
      </w:r>
      <w:proofErr w:type="gramEnd"/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организациями, участвующими в предоставлении</w:t>
      </w:r>
    </w:p>
    <w:p w:rsidR="006F1E4E" w:rsidRPr="00D87B5F" w:rsidRDefault="00690F2A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D23F20" w:rsidP="00D87B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23</w:t>
      </w:r>
      <w:r w:rsidR="006F1E4E" w:rsidRPr="00D87B5F">
        <w:rPr>
          <w:rFonts w:ascii="Times New Roman" w:hAnsi="Times New Roman" w:cs="Times New Roman"/>
          <w:sz w:val="24"/>
          <w:szCs w:val="24"/>
        </w:rPr>
        <w:t>.  Перечень  услуг,  которые являются  необходимыми и обязательными</w:t>
      </w:r>
    </w:p>
    <w:p w:rsidR="006F1E4E" w:rsidRPr="00D87B5F" w:rsidRDefault="006F1E4E" w:rsidP="00D87B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BD4AC9" w:rsidRPr="00D87B5F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CA2B11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Порядок, р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 xml:space="preserve">азмер и основания взимания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 xml:space="preserve"> пошлины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или иной платы, взимаемой за предоставление</w:t>
      </w:r>
    </w:p>
    <w:p w:rsidR="006F1E4E" w:rsidRPr="00D87B5F" w:rsidRDefault="00690F2A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0D27B6" w:rsidP="00D87B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    2</w:t>
      </w:r>
      <w:r w:rsidR="00D23F20" w:rsidRPr="00D87B5F">
        <w:rPr>
          <w:rFonts w:ascii="Times New Roman" w:hAnsi="Times New Roman" w:cs="Times New Roman"/>
          <w:sz w:val="24"/>
          <w:szCs w:val="24"/>
        </w:rPr>
        <w:t>4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</w:t>
      </w:r>
      <w:r w:rsidR="00BD4AC9" w:rsidRPr="00D87B5F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платы.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CB9" w:rsidRPr="00D87B5F" w:rsidRDefault="00DD0CB9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CA2B11" w:rsidRPr="00D87B5F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CA2B11" w:rsidRPr="00D87B5F">
        <w:rPr>
          <w:rFonts w:ascii="Times New Roman" w:hAnsi="Times New Roman" w:cs="Times New Roman"/>
          <w:b/>
          <w:sz w:val="24"/>
          <w:szCs w:val="24"/>
        </w:rPr>
        <w:t xml:space="preserve">, услуги, предоставляемой организацией, участвующей в предоставлении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A2B11" w:rsidRPr="00D87B5F">
        <w:rPr>
          <w:rFonts w:ascii="Times New Roman" w:hAnsi="Times New Roman" w:cs="Times New Roman"/>
          <w:b/>
          <w:sz w:val="24"/>
          <w:szCs w:val="24"/>
        </w:rPr>
        <w:t xml:space="preserve"> услуги, и при </w:t>
      </w:r>
      <w:r w:rsidRPr="00D87B5F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3F6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CA2B11" w:rsidRPr="00D87B5F">
        <w:rPr>
          <w:rFonts w:ascii="Times New Roman" w:hAnsi="Times New Roman" w:cs="Times New Roman"/>
          <w:b/>
          <w:sz w:val="24"/>
          <w:szCs w:val="24"/>
        </w:rPr>
        <w:t>таких услуг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</w:t>
      </w:r>
      <w:r w:rsidR="00D23F20" w:rsidRPr="00D87B5F">
        <w:rPr>
          <w:rFonts w:ascii="Times New Roman" w:hAnsi="Times New Roman" w:cs="Times New Roman"/>
          <w:sz w:val="24"/>
          <w:szCs w:val="24"/>
        </w:rPr>
        <w:t>5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и документов, необходимых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или получения результата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услуги, составляет 15 минут.</w:t>
      </w:r>
    </w:p>
    <w:p w:rsidR="006F1E4E" w:rsidRPr="00D87B5F" w:rsidRDefault="00631EBF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Предварительная з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апись на прием в МФЦ для подачи запроса заявителя может осуществляться с использованием </w:t>
      </w:r>
      <w:r w:rsidRPr="00D87B5F">
        <w:rPr>
          <w:rFonts w:ascii="Times New Roman" w:hAnsi="Times New Roman" w:cs="Times New Roman"/>
          <w:sz w:val="24"/>
          <w:szCs w:val="24"/>
        </w:rPr>
        <w:t>центра телефонного обслуживания</w:t>
      </w:r>
      <w:r w:rsidR="008841D1" w:rsidRPr="00D87B5F">
        <w:rPr>
          <w:rFonts w:ascii="Times New Roman" w:hAnsi="Times New Roman" w:cs="Times New Roman"/>
          <w:sz w:val="24"/>
          <w:szCs w:val="24"/>
        </w:rPr>
        <w:t>, через официальный сайт МФЦ</w:t>
      </w:r>
      <w:r w:rsidRPr="00D87B5F">
        <w:rPr>
          <w:rFonts w:ascii="Times New Roman" w:hAnsi="Times New Roman" w:cs="Times New Roman"/>
          <w:sz w:val="24"/>
          <w:szCs w:val="24"/>
        </w:rPr>
        <w:t xml:space="preserve"> и</w:t>
      </w:r>
      <w:r w:rsidR="003F65BD">
        <w:rPr>
          <w:rFonts w:ascii="Times New Roman" w:hAnsi="Times New Roman" w:cs="Times New Roman"/>
          <w:sz w:val="24"/>
          <w:szCs w:val="24"/>
        </w:rPr>
        <w:t xml:space="preserve"> </w:t>
      </w:r>
      <w:r w:rsidR="00BE1B48" w:rsidRPr="00D87B5F">
        <w:rPr>
          <w:rFonts w:ascii="Times New Roman" w:hAnsi="Times New Roman" w:cs="Times New Roman"/>
          <w:sz w:val="24"/>
          <w:szCs w:val="24"/>
        </w:rPr>
        <w:t>Портал</w:t>
      </w:r>
      <w:r w:rsidR="003F65BD">
        <w:rPr>
          <w:rFonts w:ascii="Times New Roman" w:hAnsi="Times New Roman" w:cs="Times New Roman"/>
          <w:sz w:val="24"/>
          <w:szCs w:val="24"/>
        </w:rPr>
        <w:t xml:space="preserve"> </w:t>
      </w:r>
      <w:r w:rsidR="008841D1" w:rsidRPr="00D87B5F">
        <w:rPr>
          <w:rFonts w:ascii="Times New Roman" w:hAnsi="Times New Roman" w:cs="Times New Roman"/>
          <w:sz w:val="24"/>
          <w:szCs w:val="24"/>
        </w:rPr>
        <w:t>(при наличии технической возможности)</w:t>
      </w:r>
      <w:r w:rsidR="006F1E4E" w:rsidRPr="00D87B5F">
        <w:rPr>
          <w:rFonts w:ascii="Times New Roman" w:hAnsi="Times New Roman" w:cs="Times New Roman"/>
          <w:sz w:val="24"/>
          <w:szCs w:val="24"/>
        </w:rPr>
        <w:t>, при этом заявителю обеспечивается возможность: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D87B5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D87B5F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F65BD" w:rsidRDefault="003F65BD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F65BD" w:rsidRDefault="003F65BD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lastRenderedPageBreak/>
        <w:t>Срок</w:t>
      </w:r>
      <w:r w:rsidR="00CA2B11" w:rsidRPr="00D87B5F">
        <w:rPr>
          <w:rFonts w:ascii="Times New Roman" w:hAnsi="Times New Roman" w:cs="Times New Roman"/>
          <w:b/>
          <w:sz w:val="24"/>
          <w:szCs w:val="24"/>
        </w:rPr>
        <w:t xml:space="preserve"> и порядок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 w:rsidR="00CA2B11" w:rsidRPr="00D87B5F">
        <w:rPr>
          <w:rFonts w:ascii="Times New Roman" w:hAnsi="Times New Roman" w:cs="Times New Roman"/>
          <w:b/>
          <w:sz w:val="24"/>
          <w:szCs w:val="24"/>
        </w:rPr>
        <w:t>запроса заявителя</w:t>
      </w:r>
    </w:p>
    <w:p w:rsidR="000D27B6" w:rsidRPr="00D87B5F" w:rsidRDefault="006F1E4E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0D27B6" w:rsidRPr="00D87B5F">
        <w:rPr>
          <w:rFonts w:ascii="Times New Roman" w:hAnsi="Times New Roman" w:cs="Times New Roman"/>
          <w:b/>
          <w:sz w:val="24"/>
          <w:szCs w:val="24"/>
        </w:rPr>
        <w:t xml:space="preserve"> и услуги, предоставляемой организацией, участвующей в предоставлении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D27B6" w:rsidRPr="00D87B5F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в электронной форме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</w:t>
      </w:r>
      <w:r w:rsidR="00D23F20" w:rsidRPr="00D87B5F">
        <w:rPr>
          <w:rFonts w:ascii="Times New Roman" w:hAnsi="Times New Roman" w:cs="Times New Roman"/>
          <w:sz w:val="24"/>
          <w:szCs w:val="24"/>
        </w:rPr>
        <w:t>6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осуществляется в течение</w:t>
      </w:r>
      <w:r w:rsidR="00BD4AC9" w:rsidRPr="00D87B5F">
        <w:rPr>
          <w:rFonts w:ascii="Times New Roman" w:hAnsi="Times New Roman" w:cs="Times New Roman"/>
          <w:sz w:val="24"/>
          <w:szCs w:val="24"/>
        </w:rPr>
        <w:t xml:space="preserve"> 1-го </w:t>
      </w:r>
      <w:r w:rsidR="006F1E4E" w:rsidRPr="00D87B5F">
        <w:rPr>
          <w:rFonts w:ascii="Times New Roman" w:hAnsi="Times New Roman" w:cs="Times New Roman"/>
          <w:sz w:val="24"/>
          <w:szCs w:val="24"/>
        </w:rPr>
        <w:t>рабоч</w:t>
      </w:r>
      <w:r w:rsidR="00BD4AC9" w:rsidRPr="00D87B5F">
        <w:rPr>
          <w:rFonts w:ascii="Times New Roman" w:hAnsi="Times New Roman" w:cs="Times New Roman"/>
          <w:sz w:val="24"/>
          <w:szCs w:val="24"/>
        </w:rPr>
        <w:t>его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дн</w:t>
      </w:r>
      <w:r w:rsidR="00BD4AC9" w:rsidRPr="00D87B5F">
        <w:rPr>
          <w:rFonts w:ascii="Times New Roman" w:hAnsi="Times New Roman" w:cs="Times New Roman"/>
          <w:sz w:val="24"/>
          <w:szCs w:val="24"/>
        </w:rPr>
        <w:t>я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с момента его поступления в порядке, определенном инструкцией по делопроизводству.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BD4AC9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87B5F">
        <w:rPr>
          <w:rFonts w:ascii="Times New Roman" w:hAnsi="Times New Roman" w:cs="Times New Roman"/>
          <w:sz w:val="24"/>
          <w:szCs w:val="24"/>
        </w:rPr>
        <w:t xml:space="preserve">/организация обеспечивает прием документов, необходимых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предоставляется государственная услуга,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к залу ожидания, </w:t>
      </w:r>
      <w:r w:rsidR="00AC74E2" w:rsidRPr="00D87B5F">
        <w:rPr>
          <w:rFonts w:ascii="Times New Roman" w:hAnsi="Times New Roman" w:cs="Times New Roman"/>
          <w:b/>
          <w:sz w:val="24"/>
          <w:szCs w:val="24"/>
        </w:rPr>
        <w:t xml:space="preserve">местам для заполнения запросов о предоставлении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C74E2" w:rsidRPr="00D87B5F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D87B5F">
        <w:rPr>
          <w:rFonts w:ascii="Times New Roman" w:hAnsi="Times New Roman" w:cs="Times New Roman"/>
          <w:b/>
          <w:sz w:val="24"/>
          <w:szCs w:val="24"/>
        </w:rPr>
        <w:t>информационным стендам, необходимым</w:t>
      </w:r>
    </w:p>
    <w:p w:rsidR="000D27B6" w:rsidRPr="00D87B5F" w:rsidRDefault="006F1E4E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AC74E2" w:rsidRPr="00D87B5F">
        <w:rPr>
          <w:rFonts w:ascii="Times New Roman" w:hAnsi="Times New Roman" w:cs="Times New Roman"/>
          <w:b/>
          <w:sz w:val="24"/>
          <w:szCs w:val="24"/>
        </w:rPr>
        <w:t xml:space="preserve">, в том числе </w:t>
      </w:r>
      <w:r w:rsidR="000D27B6" w:rsidRPr="00D87B5F">
        <w:rPr>
          <w:rFonts w:ascii="Times New Roman" w:hAnsi="Times New Roman" w:cs="Times New Roman"/>
          <w:b/>
          <w:sz w:val="24"/>
          <w:szCs w:val="24"/>
        </w:rPr>
        <w:t>к обеспечению доступности для инвалидов указанных объектов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</w:t>
      </w:r>
      <w:r w:rsidR="00D23F20" w:rsidRPr="00D87B5F">
        <w:rPr>
          <w:rFonts w:ascii="Times New Roman" w:hAnsi="Times New Roman" w:cs="Times New Roman"/>
          <w:sz w:val="24"/>
          <w:szCs w:val="24"/>
        </w:rPr>
        <w:t>7</w:t>
      </w:r>
      <w:r w:rsidR="006F1E4E" w:rsidRPr="00D87B5F">
        <w:rPr>
          <w:rFonts w:ascii="Times New Roman" w:hAnsi="Times New Roman" w:cs="Times New Roman"/>
          <w:sz w:val="24"/>
          <w:szCs w:val="24"/>
        </w:rPr>
        <w:t>. Прием заявителей должен осуществляться в специально выделенном для этих целей помещении.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6F1E4E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</w:t>
      </w:r>
      <w:r w:rsidR="00D23F20" w:rsidRPr="00D87B5F">
        <w:rPr>
          <w:rFonts w:ascii="Times New Roman" w:hAnsi="Times New Roman" w:cs="Times New Roman"/>
          <w:sz w:val="24"/>
          <w:szCs w:val="24"/>
        </w:rPr>
        <w:t>8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услуги, режима работы.</w:t>
      </w:r>
    </w:p>
    <w:p w:rsidR="006F1E4E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</w:t>
      </w:r>
      <w:r w:rsidR="00D23F20" w:rsidRPr="00D87B5F">
        <w:rPr>
          <w:rFonts w:ascii="Times New Roman" w:hAnsi="Times New Roman" w:cs="Times New Roman"/>
          <w:sz w:val="24"/>
          <w:szCs w:val="24"/>
        </w:rPr>
        <w:t>9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Для ожидания заявителями приема, заполнения необходимых для получения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документов должны иметься места, оборудованные стульями, столами (стойками).</w:t>
      </w:r>
    </w:p>
    <w:p w:rsidR="006F1E4E" w:rsidRPr="00D87B5F" w:rsidRDefault="00D23F20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30</w:t>
      </w:r>
      <w:r w:rsidR="006F1E4E" w:rsidRPr="00D87B5F">
        <w:rPr>
          <w:rFonts w:ascii="Times New Roman" w:hAnsi="Times New Roman" w:cs="Times New Roman"/>
          <w:sz w:val="24"/>
          <w:szCs w:val="24"/>
        </w:rPr>
        <w:t>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6F1E4E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</w:t>
      </w:r>
      <w:r w:rsidR="00D23F20" w:rsidRPr="00D87B5F">
        <w:rPr>
          <w:rFonts w:ascii="Times New Roman" w:hAnsi="Times New Roman" w:cs="Times New Roman"/>
          <w:sz w:val="24"/>
          <w:szCs w:val="24"/>
        </w:rPr>
        <w:t>1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Места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должны быть: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6F1E4E" w:rsidRPr="00D87B5F" w:rsidRDefault="00D23F20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32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Требования к условиям доступности при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D87B5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87B5F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>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lastRenderedPageBreak/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87B5F">
        <w:rPr>
          <w:rFonts w:ascii="Times New Roman" w:hAnsi="Times New Roman" w:cs="Times New Roman"/>
          <w:sz w:val="24"/>
          <w:szCs w:val="24"/>
        </w:rPr>
        <w:t xml:space="preserve">, осуществляющим функции по выработке и реализации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политики и нормативно-правовому регулированию в сфере социальной защиты населения;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AC74E2" w:rsidRPr="00D87B5F">
        <w:rPr>
          <w:rFonts w:ascii="Times New Roman" w:hAnsi="Times New Roman" w:cs="Times New Roman"/>
          <w:b/>
          <w:sz w:val="24"/>
          <w:szCs w:val="24"/>
        </w:rPr>
        <w:t xml:space="preserve">, в том числе количество взаимодействий заявителя с должностными лицами при предоставлении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C74E2"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D23F20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33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Показателями доступности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1) открытость, полнота и достоверность информации о порядке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форме, в сети Интернет, на Портале;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2) соблюдение стандарта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3) предоставление возможности подачи заявления о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и документов через Портал;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4) предоставление возможности получения информации о ходе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0F3CF7" w:rsidRPr="00D87B5F" w:rsidRDefault="000F3CF7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5) возможность получения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услуг;</w:t>
      </w:r>
    </w:p>
    <w:p w:rsidR="000F3CF7" w:rsidRPr="00D87B5F" w:rsidRDefault="000F3CF7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6) возможность либо невозможность получения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в любом территориальном подразделении органа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87B5F">
        <w:rPr>
          <w:rFonts w:ascii="Times New Roman" w:hAnsi="Times New Roman" w:cs="Times New Roman"/>
          <w:sz w:val="24"/>
          <w:szCs w:val="24"/>
        </w:rPr>
        <w:t xml:space="preserve"> Оренбургской области, предоставляющего государственную услугу, по выбору заявителя (экстерриториальный принцип).</w:t>
      </w:r>
    </w:p>
    <w:p w:rsidR="006F1E4E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3</w:t>
      </w:r>
      <w:r w:rsidR="00D23F20" w:rsidRPr="00D87B5F">
        <w:rPr>
          <w:rFonts w:ascii="Times New Roman" w:hAnsi="Times New Roman" w:cs="Times New Roman"/>
          <w:sz w:val="24"/>
          <w:szCs w:val="24"/>
        </w:rPr>
        <w:t>4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Показателями качества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2) отсутствие нарушений сроков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3) отсутствие обоснованных жалоб со стороны заявителей по результатам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F1E4E" w:rsidRPr="00D87B5F" w:rsidRDefault="000F3CF7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4) 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компетентность уполномоченных должностных лиц органа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6F1E4E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3</w:t>
      </w:r>
      <w:r w:rsidR="00D23F20" w:rsidRPr="00D87B5F">
        <w:rPr>
          <w:rFonts w:ascii="Times New Roman" w:hAnsi="Times New Roman" w:cs="Times New Roman"/>
          <w:sz w:val="24"/>
          <w:szCs w:val="24"/>
        </w:rPr>
        <w:t>5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уполномоченными должностными лицами органа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- 2, их общая продолжительность - 30 минут: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с заявлением о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7B5F">
        <w:rPr>
          <w:rFonts w:ascii="Times New Roman" w:hAnsi="Times New Roman" w:cs="Times New Roman"/>
          <w:sz w:val="24"/>
          <w:szCs w:val="24"/>
        </w:rPr>
        <w:t xml:space="preserve">ри личном получении заявителем результата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F3CF7" w:rsidRPr="00D87B5F" w:rsidRDefault="000F3CF7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3CF7" w:rsidRPr="00D87B5F" w:rsidRDefault="000F3CF7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Иные требования, в то</w:t>
      </w:r>
      <w:r w:rsidR="00E92207" w:rsidRPr="00D87B5F">
        <w:rPr>
          <w:rFonts w:ascii="Times New Roman" w:hAnsi="Times New Roman" w:cs="Times New Roman"/>
          <w:b/>
          <w:sz w:val="24"/>
          <w:szCs w:val="24"/>
        </w:rPr>
        <w:t xml:space="preserve">м числе учитывающие особенности 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 по экстерриториальному принци</w:t>
      </w:r>
      <w:r w:rsidR="00E92207" w:rsidRPr="00D87B5F">
        <w:rPr>
          <w:rFonts w:ascii="Times New Roman" w:hAnsi="Times New Roman" w:cs="Times New Roman"/>
          <w:b/>
          <w:sz w:val="24"/>
          <w:szCs w:val="24"/>
        </w:rPr>
        <w:t xml:space="preserve">пу и особенности предоставления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 в электронной форме</w:t>
      </w:r>
    </w:p>
    <w:p w:rsidR="000F3CF7" w:rsidRPr="00D87B5F" w:rsidRDefault="000F3CF7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3CF7" w:rsidRPr="00D87B5F" w:rsidRDefault="000D27B6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3</w:t>
      </w:r>
      <w:r w:rsidR="00D23F20" w:rsidRPr="00D87B5F">
        <w:rPr>
          <w:rFonts w:ascii="Times New Roman" w:hAnsi="Times New Roman" w:cs="Times New Roman"/>
          <w:sz w:val="24"/>
          <w:szCs w:val="24"/>
        </w:rPr>
        <w:t>6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3CF7" w:rsidRPr="00D87B5F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3F65BD">
        <w:rPr>
          <w:rFonts w:ascii="Times New Roman" w:hAnsi="Times New Roman" w:cs="Times New Roman"/>
          <w:sz w:val="24"/>
          <w:szCs w:val="24"/>
        </w:rPr>
        <w:t>муниципальная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 услуга предоставляется по экстерриториальному принципу, подача запросов, документов, информации, необходимых для получения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 услуги, предоставляемой органом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</w:t>
      </w:r>
      <w:r w:rsidR="000F3CF7" w:rsidRPr="00D87B5F">
        <w:rPr>
          <w:rFonts w:ascii="Times New Roman" w:hAnsi="Times New Roman" w:cs="Times New Roman"/>
          <w:sz w:val="24"/>
          <w:szCs w:val="24"/>
        </w:rPr>
        <w:lastRenderedPageBreak/>
        <w:t>лиц, включая индивидуальных предпринимателей) либо местонахождения (для юридических лиц) при</w:t>
      </w:r>
      <w:proofErr w:type="gramEnd"/>
      <w:r w:rsidR="003F6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3CF7" w:rsidRPr="00D87B5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0F3CF7" w:rsidRPr="00D87B5F">
        <w:rPr>
          <w:rFonts w:ascii="Times New Roman" w:hAnsi="Times New Roman" w:cs="Times New Roman"/>
          <w:sz w:val="24"/>
          <w:szCs w:val="24"/>
        </w:rPr>
        <w:t xml:space="preserve"> соглашения о взаимодействии.</w:t>
      </w:r>
    </w:p>
    <w:p w:rsidR="000F3CF7" w:rsidRPr="00D87B5F" w:rsidRDefault="000D27B6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3</w:t>
      </w:r>
      <w:r w:rsidR="00D23F20" w:rsidRPr="00D87B5F">
        <w:rPr>
          <w:rFonts w:ascii="Times New Roman" w:hAnsi="Times New Roman" w:cs="Times New Roman"/>
          <w:sz w:val="24"/>
          <w:szCs w:val="24"/>
        </w:rPr>
        <w:t>7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 услуги оказывается при однократном обращении заявителя с запросом либо с запросом о предоставлении нескольких государственных услуг (далее - комплексный запрос) в МФЦ Оренбургской области. При комплексном запросе взаимодействие с органами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 Оренбургской области, предоставляющими </w:t>
      </w:r>
      <w:r w:rsidR="003F65BD">
        <w:rPr>
          <w:rFonts w:ascii="Times New Roman" w:hAnsi="Times New Roman" w:cs="Times New Roman"/>
          <w:sz w:val="24"/>
          <w:szCs w:val="24"/>
        </w:rPr>
        <w:t>муниципальные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0F3CF7" w:rsidRPr="00D87B5F" w:rsidRDefault="000D27B6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3</w:t>
      </w:r>
      <w:r w:rsidR="00D23F20" w:rsidRPr="00D87B5F">
        <w:rPr>
          <w:rFonts w:ascii="Times New Roman" w:hAnsi="Times New Roman" w:cs="Times New Roman"/>
          <w:sz w:val="24"/>
          <w:szCs w:val="24"/>
        </w:rPr>
        <w:t>8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3CF7" w:rsidRPr="00D87B5F">
        <w:rPr>
          <w:rFonts w:ascii="Times New Roman" w:hAnsi="Times New Roman" w:cs="Times New Roman"/>
          <w:sz w:val="24"/>
          <w:szCs w:val="24"/>
        </w:rPr>
        <w:t xml:space="preserve">В случае если при обращении в электронной форме за получением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 услуги при условии, что при выдаче ключа простой электронной подписи личность</w:t>
      </w:r>
      <w:proofErr w:type="gramEnd"/>
      <w:r w:rsidR="000F3CF7" w:rsidRPr="00D87B5F">
        <w:rPr>
          <w:rFonts w:ascii="Times New Roman" w:hAnsi="Times New Roman" w:cs="Times New Roman"/>
          <w:sz w:val="24"/>
          <w:szCs w:val="24"/>
        </w:rPr>
        <w:t xml:space="preserve"> физического лица </w:t>
      </w:r>
      <w:proofErr w:type="gramStart"/>
      <w:r w:rsidR="000F3CF7" w:rsidRPr="00D87B5F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="000F3CF7" w:rsidRPr="00D87B5F">
        <w:rPr>
          <w:rFonts w:ascii="Times New Roman" w:hAnsi="Times New Roman" w:cs="Times New Roman"/>
          <w:sz w:val="24"/>
          <w:szCs w:val="24"/>
        </w:rPr>
        <w:t xml:space="preserve"> при личном приеме.</w:t>
      </w:r>
    </w:p>
    <w:p w:rsidR="000D27B6" w:rsidRPr="00D87B5F" w:rsidRDefault="000D27B6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ab/>
        <w:t>3</w:t>
      </w:r>
      <w:r w:rsidR="004B680F" w:rsidRPr="00D87B5F">
        <w:rPr>
          <w:rFonts w:ascii="Times New Roman" w:hAnsi="Times New Roman" w:cs="Times New Roman"/>
          <w:sz w:val="24"/>
          <w:szCs w:val="24"/>
        </w:rPr>
        <w:t>9</w:t>
      </w:r>
      <w:r w:rsidRPr="00D87B5F">
        <w:rPr>
          <w:rFonts w:ascii="Times New Roman" w:hAnsi="Times New Roman" w:cs="Times New Roman"/>
          <w:sz w:val="24"/>
          <w:szCs w:val="24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0D27B6" w:rsidRPr="00D87B5F" w:rsidRDefault="000D27B6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D87B5F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D87B5F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D87B5F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Требования к электронным документам, представляемым заявителем для получения </w:t>
      </w:r>
      <w:r w:rsidRPr="00D87B5F">
        <w:rPr>
          <w:rFonts w:ascii="Times New Roman" w:hAnsi="Times New Roman" w:cs="Times New Roman"/>
          <w:sz w:val="24"/>
          <w:szCs w:val="24"/>
        </w:rPr>
        <w:lastRenderedPageBreak/>
        <w:t>услуги: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>.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>;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>;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sz w:val="24"/>
          <w:szCs w:val="24"/>
        </w:rPr>
        <w:t>в) документы в электронном виде могут быть подписаны квалифицированной ЭП.</w:t>
      </w:r>
      <w:proofErr w:type="gramEnd"/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D87B5F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D87B5F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0D27B6" w:rsidRPr="00D87B5F" w:rsidRDefault="000D27B6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 w:rsidR="000D27B6" w:rsidRPr="00D87B5F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D87B5F">
        <w:rPr>
          <w:rFonts w:ascii="Times New Roman" w:hAnsi="Times New Roman" w:cs="Times New Roman"/>
          <w:b/>
          <w:sz w:val="24"/>
          <w:szCs w:val="24"/>
        </w:rPr>
        <w:t>, требования к порядку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4B680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40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включает в себя выполнение следующих административных процедур: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1) прием заявления и документов, их регистрация;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2) направление межведомственного запроса;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3) рассмотрение документов, представленных заявителем, ответов на межведомственные запросы;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4) принятие решения о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 подготовка ответа;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5) выдача заявителю результата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F1E4E" w:rsidRPr="00D87B5F" w:rsidRDefault="004B680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89"/>
      <w:bookmarkEnd w:id="10"/>
      <w:r w:rsidRPr="00D87B5F">
        <w:rPr>
          <w:rFonts w:ascii="Times New Roman" w:hAnsi="Times New Roman" w:cs="Times New Roman"/>
          <w:sz w:val="24"/>
          <w:szCs w:val="24"/>
        </w:rPr>
        <w:t>41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в электронной форме (при подаче заявления через Портал) заявителю обеспечиваются: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запись на прием в МФЦ для подачи запроса о предоставлении услуги</w:t>
      </w:r>
      <w:r w:rsidR="005966B5" w:rsidRPr="00D87B5F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D87B5F">
        <w:rPr>
          <w:rFonts w:ascii="Times New Roman" w:hAnsi="Times New Roman" w:cs="Times New Roman"/>
          <w:sz w:val="24"/>
          <w:szCs w:val="24"/>
        </w:rPr>
        <w:t xml:space="preserve"> (далее - запрос);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прием и регистрация органом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87B5F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услуги;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пошлины за предоставление услуг и уплата иных платежей, взимаемых в соответствии с законодательством Российской Федерации (в случае если при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предусмотрена оплата);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органа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87B5F">
        <w:rPr>
          <w:rFonts w:ascii="Times New Roman" w:hAnsi="Times New Roman" w:cs="Times New Roman"/>
          <w:sz w:val="24"/>
          <w:szCs w:val="24"/>
        </w:rPr>
        <w:t xml:space="preserve"> Оренбургской области, предоставляющего государственную услугу, многофункционального центра, организаций, осуществляющих функции по </w:t>
      </w:r>
      <w:r w:rsidRPr="00D87B5F">
        <w:rPr>
          <w:rFonts w:ascii="Times New Roman" w:hAnsi="Times New Roman" w:cs="Times New Roman"/>
          <w:sz w:val="24"/>
          <w:szCs w:val="24"/>
        </w:rPr>
        <w:lastRenderedPageBreak/>
        <w:t>предоставлению государственных услуг, а также их должностных лиц, госуда</w:t>
      </w:r>
      <w:r w:rsidR="00FB569D" w:rsidRPr="00D87B5F">
        <w:rPr>
          <w:rFonts w:ascii="Times New Roman" w:hAnsi="Times New Roman" w:cs="Times New Roman"/>
          <w:sz w:val="24"/>
          <w:szCs w:val="24"/>
        </w:rPr>
        <w:t>рственных служащих, работников;</w:t>
      </w:r>
    </w:p>
    <w:p w:rsidR="00FB569D" w:rsidRPr="00D87B5F" w:rsidRDefault="00FB569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документах.</w:t>
      </w:r>
    </w:p>
    <w:p w:rsidR="006F1E4E" w:rsidRPr="00D87B5F" w:rsidRDefault="004B680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42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Уведомление о завершении действий, предусмотренных </w:t>
      </w:r>
      <w:hyperlink w:anchor="P689" w:history="1">
        <w:r w:rsidR="006F1E4E" w:rsidRPr="00D87B5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2379D4" w:rsidRPr="00D87B5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D87B5F" w:rsidRPr="00D87B5F">
        <w:rPr>
          <w:rFonts w:ascii="Times New Roman" w:hAnsi="Times New Roman" w:cs="Times New Roman"/>
          <w:sz w:val="24"/>
          <w:szCs w:val="24"/>
        </w:rPr>
        <w:t>0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направляются:</w:t>
      </w:r>
    </w:p>
    <w:p w:rsidR="006F1E4E" w:rsidRPr="00D87B5F" w:rsidRDefault="005966B5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sz w:val="24"/>
          <w:szCs w:val="24"/>
        </w:rPr>
        <w:t>а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) уведомление о приеме и регистрации документов, необходимых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документов, необходимых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услуги, и начале процедуры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услуги, а также сведения о дате и времени окончания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услуги;</w:t>
      </w:r>
      <w:proofErr w:type="gramEnd"/>
    </w:p>
    <w:p w:rsidR="006F1E4E" w:rsidRPr="00D87B5F" w:rsidRDefault="005966B5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б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и возможности получения результата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Прием заявления и документов, их регистрация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4B680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43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к ответственному специалисту заявления и документов, предусмотренных </w:t>
      </w:r>
      <w:r w:rsidR="002B6BFF" w:rsidRPr="00D87B5F">
        <w:rPr>
          <w:rFonts w:ascii="Times New Roman" w:hAnsi="Times New Roman" w:cs="Times New Roman"/>
          <w:sz w:val="24"/>
          <w:szCs w:val="24"/>
        </w:rPr>
        <w:t>пунктом 1</w:t>
      </w:r>
      <w:r w:rsidR="002379D4" w:rsidRPr="00D87B5F">
        <w:rPr>
          <w:rFonts w:ascii="Times New Roman" w:hAnsi="Times New Roman" w:cs="Times New Roman"/>
          <w:sz w:val="24"/>
          <w:szCs w:val="24"/>
        </w:rPr>
        <w:t>5</w:t>
      </w:r>
      <w:r w:rsidR="006F1E4E" w:rsidRPr="00D87B5F">
        <w:rPr>
          <w:rFonts w:ascii="Times New Roman" w:hAnsi="Times New Roman" w:cs="Times New Roman"/>
          <w:sz w:val="24"/>
          <w:szCs w:val="24"/>
        </w:rPr>
        <w:t>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</w:t>
      </w:r>
      <w:r w:rsidR="002B6BFF" w:rsidRPr="00D87B5F">
        <w:rPr>
          <w:rFonts w:ascii="Times New Roman" w:hAnsi="Times New Roman" w:cs="Times New Roman"/>
          <w:sz w:val="24"/>
          <w:szCs w:val="24"/>
        </w:rPr>
        <w:t>ями нормативных правовых актов.</w:t>
      </w:r>
    </w:p>
    <w:p w:rsidR="006F1E4E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4</w:t>
      </w:r>
      <w:r w:rsidR="004B680F" w:rsidRPr="00D87B5F">
        <w:rPr>
          <w:rFonts w:ascii="Times New Roman" w:hAnsi="Times New Roman" w:cs="Times New Roman"/>
          <w:sz w:val="24"/>
          <w:szCs w:val="24"/>
        </w:rPr>
        <w:t>4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Специалист, ответственный за прием и регистрацию заявления о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и документов, осуществляет проверку на наличие оснований для отказа в приеме документов, указанных в </w:t>
      </w:r>
      <w:r w:rsidR="002B6BFF" w:rsidRPr="00D87B5F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2379D4" w:rsidRPr="00D87B5F">
        <w:rPr>
          <w:rFonts w:ascii="Times New Roman" w:hAnsi="Times New Roman" w:cs="Times New Roman"/>
          <w:sz w:val="24"/>
          <w:szCs w:val="24"/>
        </w:rPr>
        <w:t>21</w:t>
      </w:r>
      <w:r w:rsidR="003F65BD">
        <w:rPr>
          <w:rFonts w:ascii="Times New Roman" w:hAnsi="Times New Roman" w:cs="Times New Roman"/>
          <w:sz w:val="24"/>
          <w:szCs w:val="24"/>
        </w:rPr>
        <w:t xml:space="preserve"> </w:t>
      </w:r>
      <w:r w:rsidR="006F1E4E" w:rsidRPr="00D87B5F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6F1E4E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4</w:t>
      </w:r>
      <w:r w:rsidR="004B680F" w:rsidRPr="00D87B5F">
        <w:rPr>
          <w:rFonts w:ascii="Times New Roman" w:hAnsi="Times New Roman" w:cs="Times New Roman"/>
          <w:sz w:val="24"/>
          <w:szCs w:val="24"/>
        </w:rPr>
        <w:t>5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 </w:t>
      </w:r>
      <w:r w:rsidRPr="00D87B5F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BD4AC9" w:rsidRPr="00D87B5F">
        <w:rPr>
          <w:rFonts w:ascii="Times New Roman" w:hAnsi="Times New Roman" w:cs="Times New Roman"/>
          <w:sz w:val="24"/>
          <w:szCs w:val="24"/>
        </w:rPr>
        <w:t>один рабочий день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с момента поступления заявления в орган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F1E4E" w:rsidRPr="00D87B5F">
        <w:rPr>
          <w:rFonts w:ascii="Times New Roman" w:hAnsi="Times New Roman" w:cs="Times New Roman"/>
          <w:sz w:val="24"/>
          <w:szCs w:val="24"/>
        </w:rPr>
        <w:t>.</w:t>
      </w:r>
    </w:p>
    <w:p w:rsidR="003F65BD" w:rsidRDefault="000D27B6" w:rsidP="003F65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4</w:t>
      </w:r>
      <w:r w:rsidR="004B680F" w:rsidRPr="00D87B5F">
        <w:rPr>
          <w:rFonts w:ascii="Times New Roman" w:hAnsi="Times New Roman" w:cs="Times New Roman"/>
          <w:sz w:val="24"/>
          <w:szCs w:val="24"/>
        </w:rPr>
        <w:t>6</w:t>
      </w:r>
      <w:r w:rsidR="006F1E4E" w:rsidRPr="00D87B5F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3F65BD" w:rsidRDefault="003F65BD" w:rsidP="003F65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3F65BD" w:rsidP="003F65B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>Направление межведомственного запроса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923EED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4</w:t>
      </w:r>
      <w:r w:rsidR="004B680F" w:rsidRPr="00D87B5F">
        <w:rPr>
          <w:rFonts w:ascii="Times New Roman" w:hAnsi="Times New Roman" w:cs="Times New Roman"/>
          <w:sz w:val="24"/>
          <w:szCs w:val="24"/>
        </w:rPr>
        <w:t>7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</w:t>
      </w:r>
      <w:r w:rsidR="00BD4AC9" w:rsidRPr="00D87B5F">
        <w:rPr>
          <w:rFonts w:ascii="Times New Roman" w:hAnsi="Times New Roman" w:cs="Times New Roman"/>
          <w:sz w:val="24"/>
          <w:szCs w:val="24"/>
        </w:rPr>
        <w:t>положение части 7 статьи 57.3 Градостроительного кодекса Российской Федерации.</w:t>
      </w:r>
    </w:p>
    <w:p w:rsidR="00BD4AC9" w:rsidRPr="00D87B5F" w:rsidRDefault="00923EED" w:rsidP="00D87B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4</w:t>
      </w:r>
      <w:r w:rsidR="004B680F" w:rsidRPr="00D87B5F">
        <w:rPr>
          <w:rFonts w:ascii="Times New Roman" w:hAnsi="Times New Roman" w:cs="Times New Roman"/>
          <w:sz w:val="24"/>
          <w:szCs w:val="24"/>
        </w:rPr>
        <w:t>8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4AC9" w:rsidRPr="00D87B5F">
        <w:rPr>
          <w:rFonts w:ascii="Times New Roman" w:hAnsi="Times New Roman" w:cs="Times New Roman"/>
          <w:sz w:val="24"/>
          <w:szCs w:val="24"/>
        </w:rPr>
        <w:t>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 технического обеспечения</w:t>
      </w:r>
      <w:proofErr w:type="gramEnd"/>
    </w:p>
    <w:p w:rsidR="00BD4AC9" w:rsidRPr="00D87B5F" w:rsidRDefault="00923EED" w:rsidP="00D87B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4</w:t>
      </w:r>
      <w:r w:rsidR="004B680F" w:rsidRPr="00D87B5F">
        <w:rPr>
          <w:rFonts w:ascii="Times New Roman" w:hAnsi="Times New Roman" w:cs="Times New Roman"/>
          <w:sz w:val="24"/>
          <w:szCs w:val="24"/>
        </w:rPr>
        <w:t>9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</w:t>
      </w:r>
      <w:r w:rsidR="00BC65EF" w:rsidRPr="00D87B5F">
        <w:rPr>
          <w:rFonts w:ascii="Times New Roman" w:hAnsi="Times New Roman" w:cs="Times New Roman"/>
          <w:sz w:val="24"/>
          <w:szCs w:val="24"/>
        </w:rPr>
        <w:t>указанных технических условий</w:t>
      </w:r>
      <w:r w:rsidR="00BD4AC9" w:rsidRPr="00D87B5F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C65EF" w:rsidRPr="00D87B5F">
        <w:rPr>
          <w:rFonts w:ascii="Times New Roman" w:hAnsi="Times New Roman" w:cs="Times New Roman"/>
          <w:sz w:val="24"/>
          <w:szCs w:val="24"/>
        </w:rPr>
        <w:t>ом</w:t>
      </w:r>
      <w:r w:rsidR="00BD4AC9" w:rsidRPr="00D87B5F">
        <w:rPr>
          <w:rFonts w:ascii="Times New Roman" w:hAnsi="Times New Roman" w:cs="Times New Roman"/>
          <w:sz w:val="24"/>
          <w:szCs w:val="24"/>
        </w:rPr>
        <w:t xml:space="preserve"> местного самоуправления в срок, установленный </w:t>
      </w:r>
      <w:hyperlink w:anchor="sub_4807" w:history="1">
        <w:r w:rsidR="00BD4AC9" w:rsidRPr="00D87B5F">
          <w:rPr>
            <w:rStyle w:val="a5"/>
            <w:rFonts w:ascii="Times New Roman" w:hAnsi="Times New Roman" w:cs="Times New Roman"/>
            <w:sz w:val="24"/>
            <w:szCs w:val="24"/>
          </w:rPr>
          <w:t>частью 7 статьи 48</w:t>
        </w:r>
      </w:hyperlink>
      <w:r w:rsidR="00BD4AC9" w:rsidRPr="00D87B5F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6F1E4E" w:rsidRPr="00D87B5F" w:rsidRDefault="004B680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50</w:t>
      </w:r>
      <w:r w:rsidR="0041047E" w:rsidRPr="00D87B5F">
        <w:rPr>
          <w:rFonts w:ascii="Times New Roman" w:hAnsi="Times New Roman" w:cs="Times New Roman"/>
          <w:sz w:val="24"/>
          <w:szCs w:val="24"/>
        </w:rPr>
        <w:t xml:space="preserve">. 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информации не может </w:t>
      </w:r>
      <w:r w:rsidR="006F1E4E" w:rsidRPr="00D87B5F">
        <w:rPr>
          <w:rFonts w:ascii="Times New Roman" w:hAnsi="Times New Roman" w:cs="Times New Roman"/>
          <w:sz w:val="24"/>
          <w:szCs w:val="24"/>
        </w:rPr>
        <w:lastRenderedPageBreak/>
        <w:t xml:space="preserve">являться основанием для отказа в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Рассмотрение документов, представленных заявителем,</w:t>
      </w:r>
    </w:p>
    <w:p w:rsidR="002A7F21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ответов на межведомственные запросы</w:t>
      </w:r>
      <w:r w:rsidR="002A7F21" w:rsidRPr="00D87B5F">
        <w:rPr>
          <w:rFonts w:ascii="Times New Roman" w:hAnsi="Times New Roman" w:cs="Times New Roman"/>
          <w:b/>
          <w:sz w:val="24"/>
          <w:szCs w:val="24"/>
        </w:rPr>
        <w:t>, принятие решения о предоставлении муниципальной услуги</w:t>
      </w:r>
    </w:p>
    <w:p w:rsidR="002A7F21" w:rsidRPr="00D87B5F" w:rsidRDefault="002A7F21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(об отказе в предоставлении муниципальной услуги),</w:t>
      </w:r>
    </w:p>
    <w:p w:rsidR="002A7F21" w:rsidRPr="00D87B5F" w:rsidRDefault="002A7F21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подготовка ответа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4B680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51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F3402C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с прилагаемым пакетом документов</w:t>
      </w:r>
      <w:r w:rsidR="00E07370" w:rsidRPr="00D87B5F">
        <w:rPr>
          <w:rFonts w:ascii="Times New Roman" w:hAnsi="Times New Roman" w:cs="Times New Roman"/>
          <w:sz w:val="24"/>
          <w:szCs w:val="24"/>
        </w:rPr>
        <w:t>.</w:t>
      </w:r>
    </w:p>
    <w:p w:rsidR="006F1E4E" w:rsidRPr="00D87B5F" w:rsidRDefault="004B680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5</w:t>
      </w:r>
      <w:r w:rsidR="002A7F21" w:rsidRPr="00D87B5F">
        <w:rPr>
          <w:rFonts w:ascii="Times New Roman" w:hAnsi="Times New Roman" w:cs="Times New Roman"/>
          <w:sz w:val="24"/>
          <w:szCs w:val="24"/>
        </w:rPr>
        <w:t>2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принятие решения </w:t>
      </w:r>
      <w:r w:rsidR="00F3402C">
        <w:rPr>
          <w:rFonts w:ascii="Times New Roman" w:hAnsi="Times New Roman" w:cs="Times New Roman"/>
          <w:sz w:val="24"/>
          <w:szCs w:val="24"/>
        </w:rPr>
        <w:t xml:space="preserve">специалистами МКУ УГХ 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об отсутствии оснований для приостановления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F1E4E" w:rsidRPr="00D87B5F" w:rsidRDefault="00923EED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5</w:t>
      </w:r>
      <w:r w:rsidR="002A7F21" w:rsidRPr="00D87B5F">
        <w:rPr>
          <w:rFonts w:ascii="Times New Roman" w:hAnsi="Times New Roman" w:cs="Times New Roman"/>
          <w:sz w:val="24"/>
          <w:szCs w:val="24"/>
        </w:rPr>
        <w:t>3</w:t>
      </w:r>
      <w:r w:rsidR="006F1E4E" w:rsidRPr="00D87B5F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 составляет</w:t>
      </w:r>
      <w:r w:rsidR="006D449F" w:rsidRPr="00D87B5F">
        <w:rPr>
          <w:rFonts w:ascii="Times New Roman" w:hAnsi="Times New Roman" w:cs="Times New Roman"/>
          <w:sz w:val="24"/>
          <w:szCs w:val="24"/>
        </w:rPr>
        <w:t xml:space="preserve"> 14 рабочих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="006F1E4E" w:rsidRPr="00D87B5F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6F1E4E" w:rsidRPr="00D87B5F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BC65EF" w:rsidRPr="00D87B5F">
        <w:rPr>
          <w:rFonts w:ascii="Times New Roman" w:hAnsi="Times New Roman" w:cs="Times New Roman"/>
          <w:sz w:val="24"/>
          <w:szCs w:val="24"/>
        </w:rPr>
        <w:t>.</w:t>
      </w:r>
    </w:p>
    <w:p w:rsidR="006F1E4E" w:rsidRPr="00D87B5F" w:rsidRDefault="00923EED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5</w:t>
      </w:r>
      <w:r w:rsidR="002A7F21" w:rsidRPr="00D87B5F">
        <w:rPr>
          <w:rFonts w:ascii="Times New Roman" w:hAnsi="Times New Roman" w:cs="Times New Roman"/>
          <w:sz w:val="24"/>
          <w:szCs w:val="24"/>
        </w:rPr>
        <w:t>4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BC65EF" w:rsidRPr="00D87B5F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F3402C">
        <w:rPr>
          <w:rFonts w:ascii="Times New Roman" w:hAnsi="Times New Roman" w:cs="Times New Roman"/>
          <w:sz w:val="24"/>
          <w:szCs w:val="24"/>
        </w:rPr>
        <w:t xml:space="preserve">специалистом МКУ УГХ </w:t>
      </w:r>
      <w:r w:rsidR="00BC65EF" w:rsidRPr="00D87B5F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</w:t>
      </w:r>
    </w:p>
    <w:p w:rsidR="006F1E4E" w:rsidRPr="00D87B5F" w:rsidRDefault="00690F2A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923EED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5</w:t>
      </w:r>
      <w:r w:rsidR="002A7F21" w:rsidRPr="00D87B5F">
        <w:rPr>
          <w:rFonts w:ascii="Times New Roman" w:hAnsi="Times New Roman" w:cs="Times New Roman"/>
          <w:sz w:val="24"/>
          <w:szCs w:val="24"/>
        </w:rPr>
        <w:t>5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</w:t>
      </w:r>
      <w:r w:rsidR="00F3402C" w:rsidRPr="00F3402C">
        <w:rPr>
          <w:rFonts w:ascii="Times New Roman" w:hAnsi="Times New Roman" w:cs="Times New Roman"/>
          <w:sz w:val="24"/>
          <w:szCs w:val="24"/>
        </w:rPr>
        <w:t xml:space="preserve">начальником отдела архитектуры, градостроительства и земельных отношений администрации (далее – </w:t>
      </w:r>
      <w:proofErr w:type="spellStart"/>
      <w:r w:rsidR="00F3402C" w:rsidRPr="00F3402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F3402C" w:rsidRPr="00F3402C">
        <w:rPr>
          <w:rFonts w:ascii="Times New Roman" w:hAnsi="Times New Roman" w:cs="Times New Roman"/>
          <w:sz w:val="24"/>
          <w:szCs w:val="24"/>
        </w:rPr>
        <w:t>)</w:t>
      </w:r>
      <w:r w:rsidR="00F3402C" w:rsidRPr="0099195F">
        <w:rPr>
          <w:rFonts w:ascii="Times New Roman" w:hAnsi="Times New Roman" w:cs="Times New Roman"/>
          <w:sz w:val="28"/>
          <w:szCs w:val="28"/>
        </w:rPr>
        <w:t xml:space="preserve"> 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документа (документов), являющегося (являющихся) результатом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BC65EF" w:rsidRPr="00D87B5F">
        <w:rPr>
          <w:rFonts w:ascii="Times New Roman" w:hAnsi="Times New Roman" w:cs="Times New Roman"/>
          <w:sz w:val="24"/>
          <w:szCs w:val="24"/>
        </w:rPr>
        <w:t>.</w:t>
      </w:r>
    </w:p>
    <w:p w:rsidR="006F1E4E" w:rsidRPr="00D87B5F" w:rsidRDefault="00923EED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5</w:t>
      </w:r>
      <w:r w:rsidR="002A7F21" w:rsidRPr="00D87B5F">
        <w:rPr>
          <w:rFonts w:ascii="Times New Roman" w:hAnsi="Times New Roman" w:cs="Times New Roman"/>
          <w:sz w:val="24"/>
          <w:szCs w:val="24"/>
        </w:rPr>
        <w:t>6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 </w:t>
      </w:r>
      <w:r w:rsidR="00BC65EF" w:rsidRPr="00D87B5F">
        <w:rPr>
          <w:rFonts w:ascii="Times New Roman" w:hAnsi="Times New Roman" w:cs="Times New Roman"/>
          <w:sz w:val="24"/>
          <w:szCs w:val="24"/>
        </w:rPr>
        <w:t>не позднее 3-х дней</w:t>
      </w:r>
      <w:r w:rsidR="00F34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1E4E" w:rsidRPr="00D87B5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6F1E4E" w:rsidRPr="00D87B5F">
        <w:rPr>
          <w:rFonts w:ascii="Times New Roman" w:hAnsi="Times New Roman" w:cs="Times New Roman"/>
          <w:sz w:val="24"/>
          <w:szCs w:val="24"/>
        </w:rPr>
        <w:t xml:space="preserve"> ответа уполномоченным лицом органа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F1E4E" w:rsidRPr="00D87B5F">
        <w:rPr>
          <w:rFonts w:ascii="Times New Roman" w:hAnsi="Times New Roman" w:cs="Times New Roman"/>
          <w:sz w:val="24"/>
          <w:szCs w:val="24"/>
        </w:rPr>
        <w:t>.</w:t>
      </w:r>
    </w:p>
    <w:p w:rsidR="006F1E4E" w:rsidRPr="00D87B5F" w:rsidRDefault="00923EED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5</w:t>
      </w:r>
      <w:r w:rsidR="002A7F21" w:rsidRPr="00D87B5F">
        <w:rPr>
          <w:rFonts w:ascii="Times New Roman" w:hAnsi="Times New Roman" w:cs="Times New Roman"/>
          <w:sz w:val="24"/>
          <w:szCs w:val="24"/>
        </w:rPr>
        <w:t>7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выдача заявителю </w:t>
      </w:r>
      <w:r w:rsidR="00BC65EF" w:rsidRPr="00D87B5F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87B5F">
        <w:rPr>
          <w:rFonts w:ascii="Times New Roman" w:hAnsi="Times New Roman" w:cs="Times New Roman"/>
          <w:sz w:val="24"/>
          <w:szCs w:val="24"/>
        </w:rPr>
        <w:t xml:space="preserve"> (файл формата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D87B5F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D87B5F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87B5F">
        <w:rPr>
          <w:rFonts w:ascii="Times New Roman" w:hAnsi="Times New Roman" w:cs="Times New Roman"/>
          <w:sz w:val="24"/>
          <w:szCs w:val="24"/>
        </w:rPr>
        <w:t xml:space="preserve"> (организации) не требуется.</w:t>
      </w:r>
    </w:p>
    <w:p w:rsidR="00DD0CB9" w:rsidRPr="00D87B5F" w:rsidRDefault="00DD0CB9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3F6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D87B5F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D87B5F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D87B5F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D87B5F" w:rsidRDefault="00220007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3F6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B5F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 w:rsidR="00CD0676" w:rsidRPr="00D87B5F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должностными лицами органа </w:t>
      </w:r>
      <w:r w:rsidR="00DF5A8D" w:rsidRPr="00D87B5F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Pr="00D87B5F">
        <w:rPr>
          <w:rFonts w:ascii="Times New Roman" w:hAnsi="Times New Roman" w:cs="Times New Roman"/>
          <w:b/>
          <w:sz w:val="24"/>
          <w:szCs w:val="24"/>
        </w:rPr>
        <w:t>положений</w:t>
      </w:r>
      <w:r w:rsidR="00FE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A49" w:rsidRPr="00D87B5F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220007" w:rsidRPr="00D87B5F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D87B5F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="00FE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D87B5F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D87B5F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D87B5F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2A7F21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58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6F1E4E" w:rsidRPr="00D87B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</w:t>
      </w:r>
      <w:r w:rsidR="00F3402C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F3402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F3402C">
        <w:rPr>
          <w:rFonts w:ascii="Times New Roman" w:hAnsi="Times New Roman" w:cs="Times New Roman"/>
          <w:sz w:val="24"/>
          <w:szCs w:val="24"/>
        </w:rPr>
        <w:t>.</w:t>
      </w:r>
    </w:p>
    <w:p w:rsidR="006F1E4E" w:rsidRDefault="002A7F21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lastRenderedPageBreak/>
        <w:t>59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Текущий контроль осуществляется путем проведения </w:t>
      </w:r>
      <w:r w:rsidR="00F3402C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F3402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6F1E4E" w:rsidRPr="00D87B5F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F3402C">
        <w:rPr>
          <w:rFonts w:ascii="Times New Roman" w:hAnsi="Times New Roman" w:cs="Times New Roman"/>
          <w:sz w:val="24"/>
          <w:szCs w:val="24"/>
        </w:rPr>
        <w:t>специалистами МКУ УГХ.</w:t>
      </w:r>
    </w:p>
    <w:p w:rsidR="00F3402C" w:rsidRPr="00D87B5F" w:rsidRDefault="00F3402C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C65EF" w:rsidRPr="00D87B5F" w:rsidRDefault="00BC65EF" w:rsidP="00D87B5F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6F1E4E" w:rsidRPr="00D87B5F" w:rsidRDefault="00690F2A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4B680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6</w:t>
      </w:r>
      <w:r w:rsidR="002A7F21" w:rsidRPr="00D87B5F">
        <w:rPr>
          <w:rFonts w:ascii="Times New Roman" w:hAnsi="Times New Roman" w:cs="Times New Roman"/>
          <w:sz w:val="24"/>
          <w:szCs w:val="24"/>
        </w:rPr>
        <w:t>0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Руководитель органа </w:t>
      </w:r>
      <w:r w:rsidR="00DF5A8D" w:rsidRPr="00D87B5F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(должностное лицо, исполняющее его обязанности) организует и осуществляет контроль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F1E4E" w:rsidRPr="00D87B5F" w:rsidRDefault="004B680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6</w:t>
      </w:r>
      <w:r w:rsidR="002A7F21" w:rsidRPr="00D87B5F">
        <w:rPr>
          <w:rFonts w:ascii="Times New Roman" w:hAnsi="Times New Roman" w:cs="Times New Roman"/>
          <w:sz w:val="24"/>
          <w:szCs w:val="24"/>
        </w:rPr>
        <w:t>1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Контроль полноты и качества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</w:t>
      </w:r>
      <w:r w:rsidR="00220007" w:rsidRPr="00D87B5F">
        <w:rPr>
          <w:rFonts w:ascii="Times New Roman" w:hAnsi="Times New Roman" w:cs="Times New Roman"/>
          <w:sz w:val="24"/>
          <w:szCs w:val="24"/>
        </w:rPr>
        <w:t>обращения заявителей, содержащие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жалобы на решения, действия (бездействие) специалистов.</w:t>
      </w:r>
    </w:p>
    <w:p w:rsidR="006F1E4E" w:rsidRPr="00D87B5F" w:rsidRDefault="004B680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6</w:t>
      </w:r>
      <w:r w:rsidR="002A7F21" w:rsidRPr="00D87B5F">
        <w:rPr>
          <w:rFonts w:ascii="Times New Roman" w:hAnsi="Times New Roman" w:cs="Times New Roman"/>
          <w:sz w:val="24"/>
          <w:szCs w:val="24"/>
        </w:rPr>
        <w:t>2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F1E4E" w:rsidRPr="00D87B5F">
        <w:rPr>
          <w:rFonts w:ascii="Times New Roman" w:hAnsi="Times New Roman" w:cs="Times New Roman"/>
          <w:sz w:val="24"/>
          <w:szCs w:val="24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6F1E4E" w:rsidRPr="00D87B5F" w:rsidRDefault="00DF5A8D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D87B5F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>принимаемые (осуществляемые) ими в ходе предоставления</w:t>
      </w:r>
    </w:p>
    <w:p w:rsidR="006F1E4E" w:rsidRPr="00D87B5F" w:rsidRDefault="00690F2A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E07370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6</w:t>
      </w:r>
      <w:r w:rsidR="002A7F21" w:rsidRPr="00D87B5F">
        <w:rPr>
          <w:rFonts w:ascii="Times New Roman" w:hAnsi="Times New Roman" w:cs="Times New Roman"/>
          <w:sz w:val="24"/>
          <w:szCs w:val="24"/>
        </w:rPr>
        <w:t>3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</w:t>
      </w:r>
      <w:r w:rsidR="00DF5A8D" w:rsidRPr="00D87B5F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F1E4E" w:rsidRPr="00D87B5F">
        <w:rPr>
          <w:rFonts w:ascii="Times New Roman" w:hAnsi="Times New Roman" w:cs="Times New Roman"/>
          <w:sz w:val="24"/>
          <w:szCs w:val="24"/>
        </w:rPr>
        <w:t>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DF5A8D" w:rsidRPr="00D87B5F" w:rsidRDefault="00DF5A8D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6F1E4E" w:rsidRPr="00D87B5F" w:rsidRDefault="00690F2A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со стороны граждан,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007C2F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6</w:t>
      </w:r>
      <w:r w:rsidR="002A7F21" w:rsidRPr="00D87B5F">
        <w:rPr>
          <w:rFonts w:ascii="Times New Roman" w:hAnsi="Times New Roman" w:cs="Times New Roman"/>
          <w:sz w:val="24"/>
          <w:szCs w:val="24"/>
        </w:rPr>
        <w:t>4</w:t>
      </w:r>
      <w:r w:rsidR="006F1E4E" w:rsidRPr="00D87B5F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0007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D87B5F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D87B5F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D87B5F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946EBD" w:rsidRPr="00D87B5F" w:rsidRDefault="00946EBD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EA2" w:rsidRPr="00D87B5F" w:rsidRDefault="00AD2EA2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Информация, указанная в данном разделе, подлежит обязательному размещению на Портале.</w:t>
      </w:r>
    </w:p>
    <w:p w:rsidR="00220007" w:rsidRPr="00D87B5F" w:rsidRDefault="00220007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715" w:rsidRDefault="00FE4715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для заинтересованных лиц об их праве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на досудебное (внесудебное) обжалование действий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(бездействия) и (или) решений, принятых (осуществленных)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в ходе предоставления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20007" w:rsidRPr="00D87B5F" w:rsidRDefault="00220007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E6EF0" w:rsidRPr="00D87B5F" w:rsidRDefault="00007C2F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6</w:t>
      </w:r>
      <w:r w:rsidR="002A7F21" w:rsidRPr="00D87B5F">
        <w:rPr>
          <w:rFonts w:ascii="Times New Roman" w:hAnsi="Times New Roman" w:cs="Times New Roman"/>
          <w:sz w:val="24"/>
          <w:szCs w:val="24"/>
        </w:rPr>
        <w:t>5</w:t>
      </w:r>
      <w:r w:rsidR="006E6EF0" w:rsidRPr="00D87B5F">
        <w:rPr>
          <w:rFonts w:ascii="Times New Roman" w:hAnsi="Times New Roman" w:cs="Times New Roman"/>
          <w:sz w:val="24"/>
          <w:szCs w:val="24"/>
        </w:rPr>
        <w:t xml:space="preserve">. В случае если заявитель считает, что в ходе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E6EF0" w:rsidRPr="00D87B5F">
        <w:rPr>
          <w:rFonts w:ascii="Times New Roman" w:hAnsi="Times New Roman" w:cs="Times New Roman"/>
          <w:sz w:val="24"/>
          <w:szCs w:val="24"/>
        </w:rPr>
        <w:t xml:space="preserve">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B73C0B" w:rsidRPr="00D87B5F" w:rsidRDefault="00B73C0B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Органы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власти, организации и уполномоченные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направлена</w:t>
      </w:r>
      <w:proofErr w:type="gramEnd"/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жалоба заявителя в досудебном (внесудебном) порядке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6EF0" w:rsidRPr="00D87B5F" w:rsidRDefault="00007C2F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6</w:t>
      </w:r>
      <w:r w:rsidR="002A7F21" w:rsidRPr="00D87B5F">
        <w:rPr>
          <w:rFonts w:ascii="Times New Roman" w:hAnsi="Times New Roman" w:cs="Times New Roman"/>
          <w:sz w:val="24"/>
          <w:szCs w:val="24"/>
        </w:rPr>
        <w:t>6</w:t>
      </w:r>
      <w:r w:rsidR="006E6EF0" w:rsidRPr="00D87B5F">
        <w:rPr>
          <w:rFonts w:ascii="Times New Roman" w:hAnsi="Times New Roman" w:cs="Times New Roman"/>
          <w:sz w:val="24"/>
          <w:szCs w:val="24"/>
        </w:rPr>
        <w:t xml:space="preserve">. Жалоба подается в орган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E6EF0" w:rsidRPr="00D87B5F">
        <w:rPr>
          <w:rFonts w:ascii="Times New Roman" w:hAnsi="Times New Roman" w:cs="Times New Roman"/>
          <w:sz w:val="24"/>
          <w:szCs w:val="24"/>
        </w:rPr>
        <w:t xml:space="preserve">, предоставляющий </w:t>
      </w:r>
      <w:r w:rsidR="00FE4715">
        <w:rPr>
          <w:rFonts w:ascii="Times New Roman" w:hAnsi="Times New Roman" w:cs="Times New Roman"/>
          <w:sz w:val="24"/>
          <w:szCs w:val="24"/>
        </w:rPr>
        <w:t>муниципальную</w:t>
      </w:r>
      <w:r w:rsidR="006E6EF0" w:rsidRPr="00D87B5F">
        <w:rPr>
          <w:rFonts w:ascii="Times New Roman" w:hAnsi="Times New Roman" w:cs="Times New Roman"/>
          <w:sz w:val="24"/>
          <w:szCs w:val="24"/>
        </w:rPr>
        <w:t xml:space="preserve"> услугу, МФЦ либо в орган, являющийся учредителем МФЦ.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87B5F">
        <w:rPr>
          <w:rFonts w:ascii="Times New Roman" w:hAnsi="Times New Roman" w:cs="Times New Roman"/>
          <w:sz w:val="24"/>
          <w:szCs w:val="24"/>
        </w:rPr>
        <w:t xml:space="preserve">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EB2EE1" w:rsidRPr="00D87B5F" w:rsidRDefault="00EB2EE1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 рассмотрения жалобы, в том числе с использованием Портала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6EF0" w:rsidRPr="00D87B5F" w:rsidRDefault="00007C2F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6</w:t>
      </w:r>
      <w:r w:rsidR="002A7F21" w:rsidRPr="00D87B5F">
        <w:rPr>
          <w:rFonts w:ascii="Times New Roman" w:hAnsi="Times New Roman" w:cs="Times New Roman"/>
          <w:sz w:val="24"/>
          <w:szCs w:val="24"/>
        </w:rPr>
        <w:t>7</w:t>
      </w:r>
      <w:r w:rsidR="006E6EF0" w:rsidRPr="00D87B5F">
        <w:rPr>
          <w:rFonts w:ascii="Times New Roman" w:hAnsi="Times New Roman" w:cs="Times New Roman"/>
          <w:sz w:val="24"/>
          <w:szCs w:val="24"/>
        </w:rPr>
        <w:t xml:space="preserve"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E6EF0" w:rsidRPr="00D87B5F">
        <w:rPr>
          <w:rFonts w:ascii="Times New Roman" w:hAnsi="Times New Roman" w:cs="Times New Roman"/>
          <w:sz w:val="24"/>
          <w:szCs w:val="24"/>
        </w:rPr>
        <w:t xml:space="preserve"> услуги, на официальных сайтах органов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E6EF0" w:rsidRPr="00D87B5F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 w:rsidR="00FE4715">
        <w:rPr>
          <w:rFonts w:ascii="Times New Roman" w:hAnsi="Times New Roman" w:cs="Times New Roman"/>
          <w:sz w:val="24"/>
          <w:szCs w:val="24"/>
        </w:rPr>
        <w:t>муниципальные</w:t>
      </w:r>
      <w:r w:rsidR="006E6EF0" w:rsidRPr="00D87B5F">
        <w:rPr>
          <w:rFonts w:ascii="Times New Roman" w:hAnsi="Times New Roman" w:cs="Times New Roman"/>
          <w:sz w:val="24"/>
          <w:szCs w:val="24"/>
        </w:rPr>
        <w:t xml:space="preserve"> услуги, на Портале.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нормативных правовых актов, регулирующих порядок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досудебного (внесудебного) обжалования решений и действий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(бездействия) органа </w:t>
      </w:r>
      <w:r w:rsidR="00DF5A8D" w:rsidRPr="00D87B5F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Оренбургской области, а также его должностных лиц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6EF0" w:rsidRPr="00D87B5F" w:rsidRDefault="00946EBD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6</w:t>
      </w:r>
      <w:r w:rsidR="002A7F21" w:rsidRPr="00D87B5F">
        <w:rPr>
          <w:rFonts w:ascii="Times New Roman" w:hAnsi="Times New Roman" w:cs="Times New Roman"/>
          <w:sz w:val="24"/>
          <w:szCs w:val="24"/>
        </w:rPr>
        <w:t>8</w:t>
      </w:r>
      <w:r w:rsidR="006E6EF0" w:rsidRPr="00D87B5F">
        <w:rPr>
          <w:rFonts w:ascii="Times New Roman" w:hAnsi="Times New Roman" w:cs="Times New Roman"/>
          <w:sz w:val="24"/>
          <w:szCs w:val="24"/>
        </w:rPr>
        <w:t xml:space="preserve">. Федеральный </w:t>
      </w:r>
      <w:hyperlink r:id="rId13" w:history="1">
        <w:r w:rsidR="006E6EF0" w:rsidRPr="00D87B5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CF61B8" w:rsidRPr="00D87B5F">
        <w:rPr>
          <w:rFonts w:ascii="Times New Roman" w:hAnsi="Times New Roman" w:cs="Times New Roman"/>
          <w:sz w:val="24"/>
          <w:szCs w:val="24"/>
        </w:rPr>
        <w:t xml:space="preserve"> от 27 июля 2010 года № 210-ФЗ «</w:t>
      </w:r>
      <w:r w:rsidR="006E6EF0" w:rsidRPr="00D87B5F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CF61B8" w:rsidRPr="00D87B5F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6E6EF0" w:rsidRPr="00D87B5F">
        <w:rPr>
          <w:rFonts w:ascii="Times New Roman" w:hAnsi="Times New Roman" w:cs="Times New Roman"/>
          <w:sz w:val="24"/>
          <w:szCs w:val="24"/>
        </w:rPr>
        <w:t>;</w:t>
      </w:r>
    </w:p>
    <w:p w:rsidR="00CF61B8" w:rsidRDefault="00FB49B8" w:rsidP="00D87B5F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hyperlink r:id="rId14" w:anchor="/document/27537955/entry/0" w:history="1">
        <w:proofErr w:type="gramStart"/>
        <w:r w:rsidR="00CF61B8" w:rsidRPr="00D87B5F">
          <w:rPr>
            <w:rFonts w:ascii="Times New Roman" w:hAnsi="Times New Roman" w:cs="Times New Roman"/>
            <w:color w:val="22272F"/>
            <w:sz w:val="24"/>
            <w:szCs w:val="24"/>
          </w:rPr>
          <w:t>постановление</w:t>
        </w:r>
      </w:hyperlink>
      <w:r w:rsidR="00CF61B8" w:rsidRPr="00D87B5F">
        <w:rPr>
          <w:rFonts w:ascii="Times New Roman" w:hAnsi="Times New Roman" w:cs="Times New Roman"/>
          <w:color w:val="22272F"/>
          <w:sz w:val="24"/>
          <w:szCs w:val="24"/>
        </w:rPr>
        <w:t xml:space="preserve"> Правительства РФ </w:t>
      </w:r>
      <w:r w:rsidR="00CF61B8" w:rsidRPr="00D87B5F">
        <w:rPr>
          <w:rFonts w:ascii="Times New Roman" w:hAnsi="Times New Roman" w:cs="Times New Roman"/>
          <w:sz w:val="24"/>
          <w:szCs w:val="24"/>
        </w:rPr>
        <w:t xml:space="preserve">от 16 августа 2012 № 840 </w:t>
      </w:r>
      <w:r w:rsidR="00CF61B8" w:rsidRPr="00D87B5F">
        <w:rPr>
          <w:rFonts w:ascii="Times New Roman" w:hAnsi="Times New Roman" w:cs="Times New Roman"/>
          <w:color w:val="22272F"/>
          <w:sz w:val="24"/>
          <w:szCs w:val="24"/>
        </w:rPr>
        <w:t xml:space="preserve">«О порядке </w:t>
      </w:r>
      <w:r w:rsidR="00CF61B8" w:rsidRPr="00D87B5F">
        <w:rPr>
          <w:rFonts w:ascii="Times New Roman" w:hAnsi="Times New Roman" w:cs="Times New Roman"/>
          <w:sz w:val="24"/>
          <w:szCs w:val="24"/>
        </w:rPr>
        <w:t xml:space="preserve">подачи и рассмотрения жалоб на решения и действия (бездействие) федеральных органов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CF61B8" w:rsidRPr="00D87B5F">
        <w:rPr>
          <w:rFonts w:ascii="Times New Roman" w:hAnsi="Times New Roman" w:cs="Times New Roman"/>
          <w:sz w:val="24"/>
          <w:szCs w:val="24"/>
        </w:rPr>
        <w:t xml:space="preserve">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FE471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CF61B8" w:rsidRPr="00D87B5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="00CF61B8" w:rsidRPr="00D87B5F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CF61B8" w:rsidRPr="00D87B5F">
        <w:rPr>
          <w:rFonts w:ascii="Times New Roman" w:hAnsi="Times New Roman" w:cs="Times New Roman"/>
          <w:color w:val="22272F"/>
          <w:sz w:val="24"/>
          <w:szCs w:val="24"/>
        </w:rPr>
        <w:t>».</w:t>
      </w:r>
    </w:p>
    <w:p w:rsidR="00FE4715" w:rsidRPr="00D87B5F" w:rsidRDefault="00FE4715" w:rsidP="00D87B5F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6C1B" w:rsidRPr="00D87B5F" w:rsidRDefault="003D6C1B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D87B5F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23EED" w:rsidRPr="00D87B5F" w:rsidRDefault="002A7F21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69</w:t>
      </w:r>
      <w:r w:rsidR="00923EED" w:rsidRPr="00D87B5F">
        <w:rPr>
          <w:rFonts w:ascii="Times New Roman" w:hAnsi="Times New Roman" w:cs="Times New Roman"/>
          <w:sz w:val="24"/>
          <w:szCs w:val="24"/>
        </w:rPr>
        <w:t xml:space="preserve">. Административные процедуры (действия), выполняемые МФЦ, описываются в соглашении о взаимодействии между органом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923EED" w:rsidRPr="00D87B5F">
        <w:rPr>
          <w:rFonts w:ascii="Times New Roman" w:hAnsi="Times New Roman" w:cs="Times New Roman"/>
          <w:sz w:val="24"/>
          <w:szCs w:val="24"/>
        </w:rPr>
        <w:t xml:space="preserve">  и МФЦ.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Порядок выполнения МФЦ следующих административных процедур (действий) (в случае, если </w:t>
      </w:r>
      <w:r w:rsidR="00FE4715">
        <w:rPr>
          <w:rFonts w:ascii="Times New Roman" w:hAnsi="Times New Roman" w:cs="Times New Roman"/>
          <w:sz w:val="24"/>
          <w:szCs w:val="24"/>
        </w:rPr>
        <w:t>муниципальная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услуга предоставляется посредством обращения заявителя в МФЦ):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1) информирование заявителей о порядке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в МФЦ, ходе выполнения запроса о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в МФЦ.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Информация о местонахождении, графике работы, контактных телефонах МФЦ, участвующих в предоставлении </w:t>
      </w:r>
      <w:r w:rsidR="00FE4715">
        <w:rPr>
          <w:rFonts w:ascii="Times New Roman" w:hAnsi="Times New Roman" w:cs="Times New Roman"/>
          <w:sz w:val="24"/>
          <w:szCs w:val="24"/>
        </w:rPr>
        <w:t>муниципальных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услуг, указывается на официальном сайте МФЦ, информационных стендах в местах, предназначенных для предоставления </w:t>
      </w:r>
      <w:r w:rsidR="00FE4715">
        <w:rPr>
          <w:rFonts w:ascii="Times New Roman" w:hAnsi="Times New Roman" w:cs="Times New Roman"/>
          <w:sz w:val="24"/>
          <w:szCs w:val="24"/>
        </w:rPr>
        <w:t>муниципальных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2) прием запросов заявителей о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Специалист МФЦ, осуществляющий прием документов: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который заявитель должен представить самостоятельно;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д) проверяет наличие документа, подтверждающего оплату госпошлины, и других платежных документов;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ж) распечатывает бланк заявления и предлагает заявителю собственноручно заполнить его;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з) проверяет полноту оформления заявления;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и) принимает заявление;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3) формирование и направление МФЦ межведомственного запроса в органы, предоставляющие государственные услуги, в иные органы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власти, органы </w:t>
      </w:r>
      <w:r w:rsidRPr="00D87B5F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и организации, участвующие в предоставлении </w:t>
      </w:r>
      <w:r w:rsidR="00FE4715">
        <w:rPr>
          <w:rFonts w:ascii="Times New Roman" w:hAnsi="Times New Roman" w:cs="Times New Roman"/>
          <w:sz w:val="24"/>
          <w:szCs w:val="24"/>
        </w:rPr>
        <w:t>муниципальных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направляет орган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87B5F">
        <w:rPr>
          <w:rFonts w:ascii="Times New Roman" w:hAnsi="Times New Roman" w:cs="Times New Roman"/>
          <w:sz w:val="24"/>
          <w:szCs w:val="24"/>
        </w:rPr>
        <w:t xml:space="preserve">, предоставляющий </w:t>
      </w:r>
      <w:r w:rsidR="00FE4715">
        <w:rPr>
          <w:rFonts w:ascii="Times New Roman" w:hAnsi="Times New Roman" w:cs="Times New Roman"/>
          <w:sz w:val="24"/>
          <w:szCs w:val="24"/>
        </w:rPr>
        <w:t>муниципальную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услугу. МФЦ направляет запрос в органы, предоставляющие </w:t>
      </w:r>
      <w:r w:rsidR="00FE4715">
        <w:rPr>
          <w:rFonts w:ascii="Times New Roman" w:hAnsi="Times New Roman" w:cs="Times New Roman"/>
          <w:sz w:val="24"/>
          <w:szCs w:val="24"/>
        </w:rPr>
        <w:t>муниципальные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в иные органы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власти, органы местного самоуправления и организации, участвующие в предоставлении </w:t>
      </w:r>
      <w:r w:rsidR="00FE4715">
        <w:rPr>
          <w:rFonts w:ascii="Times New Roman" w:hAnsi="Times New Roman" w:cs="Times New Roman"/>
          <w:sz w:val="24"/>
          <w:szCs w:val="24"/>
        </w:rPr>
        <w:t>муниципальных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услуг, при наличии межведомственного запроса в соглашении о взаимодействии;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sz w:val="24"/>
          <w:szCs w:val="24"/>
        </w:rPr>
        <w:t xml:space="preserve">4) выдача заявителю результата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D87B5F">
        <w:rPr>
          <w:rFonts w:ascii="Times New Roman" w:hAnsi="Times New Roman" w:cs="Times New Roman"/>
          <w:sz w:val="24"/>
          <w:szCs w:val="24"/>
        </w:rPr>
        <w:t xml:space="preserve"> муниципальные услуги.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Специалист МФЦ, осуществляющий выдачу документов: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а) устанавливает личность заявителя;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б) знакомит с перечнем и содержанием выдаваемых документов;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в) выдает заявителю результат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или письмо с мотивированным отказом в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Если за получением результата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87B5F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DF5A8D" w:rsidRPr="00B24802" w:rsidRDefault="00DF5A8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5A8D" w:rsidRPr="00B24802" w:rsidRDefault="00DF5A8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5A8D" w:rsidRPr="00B24802" w:rsidRDefault="00DF5A8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5A8D" w:rsidRPr="00B24802" w:rsidRDefault="00DF5A8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535E" w:rsidRPr="00B24802" w:rsidRDefault="00B5535E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535E" w:rsidRPr="00B24802" w:rsidRDefault="00B5535E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535E" w:rsidRPr="00B24802" w:rsidRDefault="00B5535E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535E" w:rsidRPr="00B24802" w:rsidRDefault="00B5535E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535E" w:rsidRPr="00B24802" w:rsidRDefault="00B5535E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5A8D" w:rsidRPr="00B24802" w:rsidRDefault="00DF5A8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2F23" w:rsidRPr="002379D4" w:rsidRDefault="00C22F23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379D4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  <w:r w:rsidR="002379D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№1</w:t>
      </w:r>
      <w:r w:rsidRPr="002379D4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r w:rsidR="00267BFB">
        <w:rPr>
          <w:rFonts w:ascii="Times New Roman" w:hAnsi="Times New Roman" w:cs="Times New Roman"/>
          <w:sz w:val="24"/>
          <w:szCs w:val="24"/>
        </w:rPr>
        <w:t>А</w:t>
      </w:r>
      <w:r w:rsidRPr="002379D4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22F23" w:rsidRPr="002379D4" w:rsidRDefault="00C22F23" w:rsidP="00C22F2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2F23" w:rsidRPr="002379D4" w:rsidRDefault="00C22F23" w:rsidP="00C22F2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9D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</w:t>
      </w:r>
      <w:r w:rsidRPr="002379D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заявления о </w:t>
      </w:r>
      <w:r w:rsidRPr="002379D4">
        <w:rPr>
          <w:rFonts w:ascii="Times New Roman" w:hAnsi="Times New Roman" w:cs="Times New Roman"/>
          <w:b/>
          <w:sz w:val="24"/>
          <w:szCs w:val="24"/>
        </w:rPr>
        <w:t>выдаче градостроительного плана земельного участка</w:t>
      </w:r>
    </w:p>
    <w:p w:rsidR="0099195F" w:rsidRPr="002379D4" w:rsidRDefault="0099195F" w:rsidP="00C22F2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9195F" w:rsidRPr="002379D4" w:rsidTr="00225DF2">
        <w:tc>
          <w:tcPr>
            <w:tcW w:w="9889" w:type="dxa"/>
          </w:tcPr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 _____________________________________________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</w:tc>
      </w:tr>
      <w:tr w:rsidR="0099195F" w:rsidRPr="002379D4" w:rsidTr="00225DF2">
        <w:tc>
          <w:tcPr>
            <w:tcW w:w="9889" w:type="dxa"/>
          </w:tcPr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center"/>
              <w:rPr>
                <w:rFonts w:ascii="Times New Roman" w:hAnsi="Times New Roman" w:cs="Times New Roman"/>
              </w:rPr>
            </w:pPr>
            <w:r w:rsidRPr="002379D4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center"/>
              <w:rPr>
                <w:rFonts w:ascii="Times New Roman" w:hAnsi="Times New Roman" w:cs="Times New Roman"/>
              </w:rPr>
            </w:pPr>
            <w:r w:rsidRPr="002379D4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center"/>
              <w:rPr>
                <w:rFonts w:ascii="Times New Roman" w:hAnsi="Times New Roman" w:cs="Times New Roman"/>
              </w:rPr>
            </w:pPr>
            <w:r w:rsidRPr="002379D4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center"/>
              <w:rPr>
                <w:rFonts w:ascii="Times New Roman" w:hAnsi="Times New Roman" w:cs="Times New Roman"/>
              </w:rPr>
            </w:pPr>
            <w:r w:rsidRPr="002379D4">
              <w:rPr>
                <w:rFonts w:ascii="Times New Roman" w:hAnsi="Times New Roman" w:cs="Times New Roman"/>
              </w:rPr>
              <w:t xml:space="preserve">(кем, когда </w:t>
            </w:r>
            <w:proofErr w:type="gramStart"/>
            <w:r w:rsidRPr="002379D4">
              <w:rPr>
                <w:rFonts w:ascii="Times New Roman" w:hAnsi="Times New Roman" w:cs="Times New Roman"/>
              </w:rPr>
              <w:t>выдан</w:t>
            </w:r>
            <w:proofErr w:type="gramEnd"/>
            <w:r w:rsidRPr="002379D4">
              <w:rPr>
                <w:rFonts w:ascii="Times New Roman" w:hAnsi="Times New Roman" w:cs="Times New Roman"/>
              </w:rPr>
              <w:t>) - для физических лиц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ОГРН (ОГРНИП) _____________________________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_____________________________________________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_________________________________________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эл. почта _____________________________________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</w:t>
            </w:r>
            <w:r w:rsidR="00440CB6" w:rsidRPr="002379D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FE4715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95F" w:rsidRPr="002379D4" w:rsidRDefault="0099195F" w:rsidP="00E07370">
      <w:pPr>
        <w:spacing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99195F" w:rsidRPr="002379D4" w:rsidRDefault="0099195F" w:rsidP="00440C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Заявление</w:t>
      </w:r>
    </w:p>
    <w:p w:rsidR="0099195F" w:rsidRPr="002379D4" w:rsidRDefault="0099195F" w:rsidP="00440CB6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о выдаче градостроительного плана земельного участка</w:t>
      </w:r>
    </w:p>
    <w:p w:rsidR="0099195F" w:rsidRPr="002379D4" w:rsidRDefault="0099195F" w:rsidP="00440C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от «____» ________________20__</w:t>
      </w:r>
    </w:p>
    <w:p w:rsidR="00440CB6" w:rsidRPr="002379D4" w:rsidRDefault="00440CB6" w:rsidP="00440C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95F" w:rsidRPr="002379D4" w:rsidRDefault="0099195F" w:rsidP="00440C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6" w:history="1">
        <w:r w:rsidRPr="002379D4">
          <w:rPr>
            <w:rFonts w:ascii="Times New Roman" w:hAnsi="Times New Roman" w:cs="Times New Roman"/>
            <w:sz w:val="28"/>
            <w:szCs w:val="28"/>
          </w:rPr>
          <w:t>статьёй 57.3</w:t>
        </w:r>
      </w:hyperlink>
      <w:r w:rsidRPr="002379D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строительства/реконструкции (</w:t>
      </w:r>
      <w:proofErr w:type="gramStart"/>
      <w:r w:rsidRPr="002379D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379D4">
        <w:rPr>
          <w:rFonts w:ascii="Times New Roman" w:hAnsi="Times New Roman" w:cs="Times New Roman"/>
          <w:sz w:val="28"/>
          <w:szCs w:val="28"/>
        </w:rPr>
        <w:t xml:space="preserve"> подчеркнуть) объекта капитального строительства _______________________________________</w:t>
      </w:r>
      <w:r w:rsidR="00FE471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9195F" w:rsidRPr="002379D4" w:rsidRDefault="0099195F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E4715">
        <w:rPr>
          <w:rFonts w:ascii="Times New Roman" w:hAnsi="Times New Roman" w:cs="Times New Roman"/>
          <w:sz w:val="28"/>
          <w:szCs w:val="28"/>
        </w:rPr>
        <w:t>_____________</w:t>
      </w:r>
    </w:p>
    <w:p w:rsidR="0099195F" w:rsidRPr="002379D4" w:rsidRDefault="0099195F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440CB6" w:rsidRPr="002379D4">
        <w:rPr>
          <w:rFonts w:ascii="Times New Roman" w:hAnsi="Times New Roman" w:cs="Times New Roman"/>
          <w:sz w:val="28"/>
          <w:szCs w:val="28"/>
        </w:rPr>
        <w:t>___</w:t>
      </w:r>
      <w:r w:rsidRPr="002379D4">
        <w:rPr>
          <w:rFonts w:ascii="Times New Roman" w:hAnsi="Times New Roman" w:cs="Times New Roman"/>
          <w:sz w:val="28"/>
          <w:szCs w:val="28"/>
        </w:rPr>
        <w:t>__</w:t>
      </w:r>
      <w:r w:rsidR="00440CB6" w:rsidRPr="002379D4">
        <w:rPr>
          <w:rFonts w:ascii="Times New Roman" w:hAnsi="Times New Roman" w:cs="Times New Roman"/>
          <w:sz w:val="28"/>
          <w:szCs w:val="28"/>
        </w:rPr>
        <w:t>.</w:t>
      </w:r>
    </w:p>
    <w:p w:rsidR="0099195F" w:rsidRPr="002379D4" w:rsidRDefault="0099195F" w:rsidP="00440CB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379D4">
        <w:rPr>
          <w:rFonts w:ascii="Times New Roman" w:hAnsi="Times New Roman" w:cs="Times New Roman"/>
        </w:rPr>
        <w:t>(указать функциональное назначение объекта, технико-экономические</w:t>
      </w:r>
      <w:proofErr w:type="gramEnd"/>
    </w:p>
    <w:p w:rsidR="0099195F" w:rsidRPr="002379D4" w:rsidRDefault="0099195F" w:rsidP="00440C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79D4">
        <w:rPr>
          <w:rFonts w:ascii="Times New Roman" w:hAnsi="Times New Roman" w:cs="Times New Roman"/>
        </w:rPr>
        <w:t>показатели)</w:t>
      </w:r>
    </w:p>
    <w:p w:rsidR="00225DF2" w:rsidRDefault="00225DF2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5F" w:rsidRPr="002379D4" w:rsidRDefault="0099195F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1.1. Место расположения земельного участка</w:t>
      </w:r>
      <w:proofErr w:type="gramStart"/>
      <w:r w:rsidRPr="002379D4">
        <w:rPr>
          <w:rFonts w:ascii="Times New Roman" w:hAnsi="Times New Roman" w:cs="Times New Roman"/>
          <w:sz w:val="28"/>
          <w:szCs w:val="28"/>
        </w:rPr>
        <w:t>: __________________________________________</w:t>
      </w:r>
      <w:r w:rsidR="00440CB6" w:rsidRPr="002379D4">
        <w:rPr>
          <w:rFonts w:ascii="Times New Roman" w:hAnsi="Times New Roman" w:cs="Times New Roman"/>
          <w:sz w:val="28"/>
          <w:szCs w:val="28"/>
        </w:rPr>
        <w:t>_____________________</w:t>
      </w:r>
      <w:r w:rsidRPr="002379D4">
        <w:rPr>
          <w:rFonts w:ascii="Times New Roman" w:hAnsi="Times New Roman" w:cs="Times New Roman"/>
          <w:sz w:val="28"/>
          <w:szCs w:val="28"/>
        </w:rPr>
        <w:t>__</w:t>
      </w:r>
      <w:proofErr w:type="gramEnd"/>
    </w:p>
    <w:p w:rsidR="0099195F" w:rsidRPr="002379D4" w:rsidRDefault="0099195F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</w:t>
      </w:r>
      <w:r w:rsidR="00440CB6" w:rsidRPr="002379D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E4715">
        <w:rPr>
          <w:rFonts w:ascii="Times New Roman" w:hAnsi="Times New Roman" w:cs="Times New Roman"/>
          <w:sz w:val="28"/>
          <w:szCs w:val="28"/>
        </w:rPr>
        <w:t>_____________</w:t>
      </w:r>
      <w:r w:rsidRPr="002379D4">
        <w:rPr>
          <w:rFonts w:ascii="Times New Roman" w:hAnsi="Times New Roman" w:cs="Times New Roman"/>
          <w:sz w:val="28"/>
          <w:szCs w:val="28"/>
        </w:rPr>
        <w:t>.</w:t>
      </w:r>
    </w:p>
    <w:p w:rsidR="0099195F" w:rsidRPr="002379D4" w:rsidRDefault="0099195F" w:rsidP="00440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1.2. Кадастровый номер земельного участка, площадь земельного участка: __________________________________________________________________________</w:t>
      </w:r>
      <w:r w:rsidR="00440CB6" w:rsidRPr="002379D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FE4715">
        <w:rPr>
          <w:rFonts w:ascii="Times New Roman" w:hAnsi="Times New Roman" w:cs="Times New Roman"/>
          <w:sz w:val="28"/>
          <w:szCs w:val="28"/>
        </w:rPr>
        <w:t>_</w:t>
      </w:r>
      <w:r w:rsidRPr="002379D4">
        <w:rPr>
          <w:rFonts w:ascii="Times New Roman" w:hAnsi="Times New Roman" w:cs="Times New Roman"/>
          <w:sz w:val="28"/>
          <w:szCs w:val="28"/>
        </w:rPr>
        <w:t>.</w:t>
      </w:r>
    </w:p>
    <w:p w:rsidR="0099195F" w:rsidRPr="002379D4" w:rsidRDefault="0099195F" w:rsidP="00440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99195F" w:rsidRPr="002379D4" w:rsidRDefault="0099195F" w:rsidP="00440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1.3.1. Кадастровый или условный номер здания, сооружения:</w:t>
      </w:r>
    </w:p>
    <w:p w:rsidR="0099195F" w:rsidRPr="002379D4" w:rsidRDefault="0099195F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0CB6" w:rsidRPr="002379D4">
        <w:rPr>
          <w:rFonts w:ascii="Times New Roman" w:hAnsi="Times New Roman" w:cs="Times New Roman"/>
          <w:sz w:val="28"/>
          <w:szCs w:val="28"/>
        </w:rPr>
        <w:t>___</w:t>
      </w:r>
      <w:r w:rsidR="00FE4715">
        <w:rPr>
          <w:rFonts w:ascii="Times New Roman" w:hAnsi="Times New Roman" w:cs="Times New Roman"/>
          <w:sz w:val="28"/>
          <w:szCs w:val="28"/>
        </w:rPr>
        <w:t>_____</w:t>
      </w:r>
    </w:p>
    <w:p w:rsidR="0099195F" w:rsidRPr="002379D4" w:rsidRDefault="0099195F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E471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9195F" w:rsidRPr="002379D4" w:rsidRDefault="0099195F" w:rsidP="00440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5F" w:rsidRPr="002379D4" w:rsidRDefault="0099195F" w:rsidP="00440CB6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Приложение: опись прилагаемых к заявлению документов на ____ листах.</w:t>
      </w:r>
    </w:p>
    <w:p w:rsidR="0099195F" w:rsidRPr="002379D4" w:rsidRDefault="0099195F" w:rsidP="00440C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5"/>
        <w:gridCol w:w="397"/>
        <w:gridCol w:w="2343"/>
        <w:gridCol w:w="519"/>
        <w:gridCol w:w="2946"/>
      </w:tblGrid>
      <w:tr w:rsidR="0099195F" w:rsidRPr="002379D4" w:rsidTr="00440CB6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99195F" w:rsidRPr="002379D4" w:rsidRDefault="0099195F" w:rsidP="00440C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99195F" w:rsidRPr="002379D4" w:rsidRDefault="0099195F" w:rsidP="00440C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99195F" w:rsidRPr="002379D4" w:rsidRDefault="0099195F" w:rsidP="00440C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99195F" w:rsidRPr="002379D4" w:rsidRDefault="0099195F" w:rsidP="00440C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99195F" w:rsidRPr="002379D4" w:rsidRDefault="0099195F" w:rsidP="00440C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5F" w:rsidRPr="002379D4" w:rsidTr="00440CB6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99195F" w:rsidRPr="002379D4" w:rsidRDefault="0099195F" w:rsidP="00440C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9D4">
              <w:rPr>
                <w:rFonts w:ascii="Times New Roman" w:hAnsi="Times New Roman" w:cs="Times New Roman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99195F" w:rsidRPr="002379D4" w:rsidRDefault="0099195F" w:rsidP="00440C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99195F" w:rsidRPr="002379D4" w:rsidRDefault="0099195F" w:rsidP="00440C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9D4"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99195F" w:rsidRPr="002379D4" w:rsidRDefault="0099195F" w:rsidP="00440C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99195F" w:rsidRPr="002379D4" w:rsidRDefault="0099195F" w:rsidP="00440C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9D4">
              <w:rPr>
                <w:rFonts w:ascii="Times New Roman" w:hAnsi="Times New Roman" w:cs="Times New Roman"/>
              </w:rPr>
              <w:t>(фамилия и инициалы)</w:t>
            </w:r>
          </w:p>
        </w:tc>
      </w:tr>
    </w:tbl>
    <w:p w:rsidR="00CD270F" w:rsidRPr="002379D4" w:rsidRDefault="00CD270F" w:rsidP="00440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 xml:space="preserve">          М.П. </w:t>
      </w:r>
    </w:p>
    <w:p w:rsidR="0099195F" w:rsidRPr="002379D4" w:rsidRDefault="00CD270F" w:rsidP="00440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</w:rPr>
        <w:t>(</w:t>
      </w:r>
      <w:r w:rsidR="0099195F" w:rsidRPr="002379D4">
        <w:rPr>
          <w:rFonts w:ascii="Times New Roman" w:hAnsi="Times New Roman" w:cs="Times New Roman"/>
        </w:rPr>
        <w:t>для юридического лица</w:t>
      </w:r>
      <w:r w:rsidRPr="002379D4">
        <w:rPr>
          <w:rFonts w:ascii="Times New Roman" w:hAnsi="Times New Roman" w:cs="Times New Roman"/>
        </w:rPr>
        <w:t>)</w:t>
      </w:r>
      <w:r w:rsidR="0099195F" w:rsidRPr="002379D4">
        <w:rPr>
          <w:rFonts w:ascii="Times New Roman" w:hAnsi="Times New Roman" w:cs="Times New Roman"/>
        </w:rPr>
        <w:tab/>
      </w:r>
      <w:r w:rsidR="0099195F" w:rsidRPr="002379D4">
        <w:rPr>
          <w:rFonts w:ascii="Times New Roman" w:hAnsi="Times New Roman" w:cs="Times New Roman"/>
          <w:sz w:val="28"/>
          <w:szCs w:val="28"/>
        </w:rPr>
        <w:tab/>
      </w:r>
      <w:r w:rsidR="0099195F" w:rsidRPr="002379D4">
        <w:rPr>
          <w:rFonts w:ascii="Times New Roman" w:hAnsi="Times New Roman" w:cs="Times New Roman"/>
          <w:sz w:val="28"/>
          <w:szCs w:val="28"/>
        </w:rPr>
        <w:tab/>
      </w:r>
      <w:r w:rsidR="0099195F" w:rsidRPr="002379D4">
        <w:rPr>
          <w:rFonts w:ascii="Times New Roman" w:hAnsi="Times New Roman" w:cs="Times New Roman"/>
          <w:sz w:val="28"/>
          <w:szCs w:val="28"/>
        </w:rPr>
        <w:tab/>
      </w:r>
      <w:r w:rsidR="0099195F" w:rsidRPr="002379D4">
        <w:rPr>
          <w:rFonts w:ascii="Times New Roman" w:hAnsi="Times New Roman" w:cs="Times New Roman"/>
          <w:sz w:val="28"/>
          <w:szCs w:val="28"/>
        </w:rPr>
        <w:tab/>
        <w:t xml:space="preserve">«____» ___________ 20___ г.       </w:t>
      </w:r>
    </w:p>
    <w:p w:rsidR="0099195F" w:rsidRPr="002379D4" w:rsidRDefault="0099195F" w:rsidP="00CD2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Должностное лицо,</w:t>
      </w:r>
    </w:p>
    <w:p w:rsidR="00440CB6" w:rsidRPr="002379D4" w:rsidRDefault="0099195F" w:rsidP="00CD270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379D4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2379D4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99195F" w:rsidRPr="002379D4" w:rsidRDefault="00440CB6" w:rsidP="00440CB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 xml:space="preserve">______________________________________                     </w:t>
      </w:r>
      <w:r w:rsidR="0099195F" w:rsidRPr="002379D4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99195F" w:rsidRPr="002379D4" w:rsidRDefault="00440CB6" w:rsidP="00440C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Cs w:val="22"/>
        </w:rPr>
        <w:t xml:space="preserve">                    (фамилия и инициалы</w:t>
      </w:r>
      <w:proofErr w:type="gramStart"/>
      <w:r w:rsidRPr="002379D4">
        <w:rPr>
          <w:rFonts w:ascii="Times New Roman" w:hAnsi="Times New Roman" w:cs="Times New Roman"/>
          <w:szCs w:val="22"/>
        </w:rPr>
        <w:t>)</w:t>
      </w:r>
      <w:r w:rsidR="0099195F" w:rsidRPr="002379D4">
        <w:rPr>
          <w:rFonts w:ascii="Times New Roman" w:hAnsi="Times New Roman" w:cs="Times New Roman"/>
          <w:szCs w:val="22"/>
        </w:rPr>
        <w:t>(</w:t>
      </w:r>
      <w:proofErr w:type="gramEnd"/>
      <w:r w:rsidR="0099195F" w:rsidRPr="002379D4">
        <w:rPr>
          <w:rFonts w:ascii="Times New Roman" w:hAnsi="Times New Roman" w:cs="Times New Roman"/>
          <w:szCs w:val="22"/>
        </w:rPr>
        <w:t>подпись)</w:t>
      </w:r>
      <w:r w:rsidR="0099195F" w:rsidRPr="002379D4">
        <w:rPr>
          <w:rFonts w:ascii="Times New Roman" w:hAnsi="Times New Roman" w:cs="Times New Roman"/>
          <w:sz w:val="28"/>
          <w:szCs w:val="28"/>
        </w:rPr>
        <w:tab/>
      </w:r>
    </w:p>
    <w:p w:rsidR="00440CB6" w:rsidRPr="002379D4" w:rsidRDefault="00440CB6" w:rsidP="00440CB6">
      <w:pPr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proofErr w:type="gramStart"/>
      <w:r w:rsidRPr="002379D4">
        <w:rPr>
          <w:rFonts w:ascii="Times New Roman" w:hAnsi="Times New Roman" w:cs="Times New Roman"/>
          <w:sz w:val="28"/>
          <w:szCs w:val="28"/>
        </w:rPr>
        <w:t>Результат  услуги прошу предоставить мне/представителю (при наличии</w:t>
      </w:r>
      <w:proofErr w:type="gramEnd"/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доверенности) в виде: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 электронного  документа, подписанного уполномоченным должностным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379D4">
        <w:rPr>
          <w:rFonts w:ascii="Courier New" w:hAnsi="Courier New" w:cs="Courier New"/>
          <w:sz w:val="20"/>
          <w:szCs w:val="20"/>
        </w:rPr>
        <w:t>лицом  с  использованием квалифицированной электронной подписи (посредством</w:t>
      </w:r>
      <w:proofErr w:type="gramEnd"/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направления в личный кабинет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интернет-портала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www.gosuslugi.ru);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документа на бумажном носителе в МФЦ.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3.  </w:t>
      </w:r>
      <w:r w:rsidRPr="002379D4">
        <w:rPr>
          <w:rFonts w:ascii="Times New Roman" w:hAnsi="Times New Roman" w:cs="Times New Roman"/>
          <w:sz w:val="28"/>
          <w:szCs w:val="28"/>
        </w:rPr>
        <w:t>В  целях  регистрации  и  (или)  дальнейшего  информирования о ходе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исполнения услуги (получения результата услуги) прошу: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произвести регистрацию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восстановить доступ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подтвердить    регистрацию    учетной   записи   на 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www.gosuslugi.ru (в ЕСИА)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││   ││   ││   ││   ││   ││   ││   ││   ││   ││   │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e-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________________________ (если имеется)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 РФ: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серия, номер - │   ││   ││   ││   ││   ││   ││   ││   ││   ││   │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- _______________________________________________________________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┌───┐┌───┐┌───┐┌───┐┌───┐┌───┐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код подразделения - │   ││   ││   ││   ││   ││   │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┌───┐┌───┐ ┌───┐┌───┐ ┌───┐┌───┐┌───┐┌───┐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рождения - │   ││   │ │   ││   │ │   ││   ││   ││   │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 если  документ,  удостоверяющий  личность, - паспорт гражданина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lastRenderedPageBreak/>
        <w:t>иностранного государства:</w:t>
      </w:r>
    </w:p>
    <w:p w:rsidR="00225DF2" w:rsidRPr="002379D4" w:rsidRDefault="00225DF2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┌───┐┌───┐ ┌───┐┌───┐ ┌───┐┌───┐┌───┐┌───┐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окончания срока действия - │   ││   │ │   ││   │ │   ││   ││   ││   │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2379D4">
        <w:rPr>
          <w:rFonts w:ascii="Times New Roman" w:hAnsi="Times New Roman" w:cs="Times New Roman"/>
          <w:sz w:val="28"/>
          <w:szCs w:val="28"/>
        </w:rPr>
        <w:t>Прошу  информировать  меня  о  ходе  исполнения  услуги  (получения</w:t>
      </w:r>
      <w:proofErr w:type="gramEnd"/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 xml:space="preserve">результата   услуги)   через   единый   личный   кабинет   </w:t>
      </w:r>
      <w:proofErr w:type="gramStart"/>
      <w:r w:rsidRPr="002379D4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www.gosuslugi.ru     (для     заявителей,    зарегистрированных   в   ЕСИА)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                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ДА             │   │ НЕТ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                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CD270F" w:rsidRPr="002379D4" w:rsidRDefault="00CD270F" w:rsidP="00CD27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70F" w:rsidRPr="002379D4" w:rsidRDefault="00CD270F" w:rsidP="00CD27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70F" w:rsidRPr="002379D4" w:rsidRDefault="00CD270F" w:rsidP="00CD27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5"/>
        <w:gridCol w:w="397"/>
        <w:gridCol w:w="2343"/>
        <w:gridCol w:w="519"/>
        <w:gridCol w:w="2946"/>
      </w:tblGrid>
      <w:tr w:rsidR="00CD270F" w:rsidRPr="002379D4" w:rsidTr="004860F7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CD270F" w:rsidRPr="002379D4" w:rsidRDefault="00CD270F" w:rsidP="004860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CD270F" w:rsidRPr="002379D4" w:rsidRDefault="00CD270F" w:rsidP="004860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CD270F" w:rsidRPr="002379D4" w:rsidRDefault="00CD270F" w:rsidP="004860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CD270F" w:rsidRPr="002379D4" w:rsidRDefault="00CD270F" w:rsidP="004860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CD270F" w:rsidRPr="002379D4" w:rsidRDefault="00CD270F" w:rsidP="004860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0F" w:rsidRPr="002379D4" w:rsidTr="004860F7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CD270F" w:rsidRPr="002379D4" w:rsidRDefault="00CD270F" w:rsidP="004860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9D4">
              <w:rPr>
                <w:rFonts w:ascii="Times New Roman" w:hAnsi="Times New Roman" w:cs="Times New Roman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CD270F" w:rsidRPr="002379D4" w:rsidRDefault="00CD270F" w:rsidP="004860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CD270F" w:rsidRPr="002379D4" w:rsidRDefault="00CD270F" w:rsidP="004860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9D4"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CD270F" w:rsidRPr="002379D4" w:rsidRDefault="00CD270F" w:rsidP="004860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CD270F" w:rsidRPr="002379D4" w:rsidRDefault="00CD270F" w:rsidP="004860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9D4">
              <w:rPr>
                <w:rFonts w:ascii="Times New Roman" w:hAnsi="Times New Roman" w:cs="Times New Roman"/>
              </w:rPr>
              <w:t>(фамилия и инициалы)</w:t>
            </w:r>
          </w:p>
        </w:tc>
      </w:tr>
    </w:tbl>
    <w:p w:rsidR="00CD270F" w:rsidRPr="002379D4" w:rsidRDefault="00CD270F" w:rsidP="00CD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70F" w:rsidRPr="002379D4" w:rsidRDefault="00CD270F" w:rsidP="00CD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 xml:space="preserve">          М.П. </w:t>
      </w:r>
    </w:p>
    <w:p w:rsidR="00CD270F" w:rsidRPr="002379D4" w:rsidRDefault="00CD270F" w:rsidP="00CD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</w:rPr>
        <w:t>(для юридического лица)</w:t>
      </w:r>
      <w:r w:rsidRPr="002379D4">
        <w:rPr>
          <w:rFonts w:ascii="Times New Roman" w:hAnsi="Times New Roman" w:cs="Times New Roman"/>
        </w:rPr>
        <w:tab/>
      </w:r>
      <w:r w:rsidRPr="002379D4">
        <w:rPr>
          <w:rFonts w:ascii="Times New Roman" w:hAnsi="Times New Roman" w:cs="Times New Roman"/>
          <w:sz w:val="28"/>
          <w:szCs w:val="28"/>
        </w:rPr>
        <w:tab/>
      </w:r>
      <w:r w:rsidRPr="002379D4">
        <w:rPr>
          <w:rFonts w:ascii="Times New Roman" w:hAnsi="Times New Roman" w:cs="Times New Roman"/>
          <w:sz w:val="28"/>
          <w:szCs w:val="28"/>
        </w:rPr>
        <w:tab/>
      </w:r>
      <w:r w:rsidRPr="002379D4">
        <w:rPr>
          <w:rFonts w:ascii="Times New Roman" w:hAnsi="Times New Roman" w:cs="Times New Roman"/>
          <w:sz w:val="28"/>
          <w:szCs w:val="28"/>
        </w:rPr>
        <w:tab/>
      </w:r>
      <w:r w:rsidRPr="002379D4">
        <w:rPr>
          <w:rFonts w:ascii="Times New Roman" w:hAnsi="Times New Roman" w:cs="Times New Roman"/>
          <w:sz w:val="28"/>
          <w:szCs w:val="28"/>
        </w:rPr>
        <w:tab/>
        <w:t xml:space="preserve">«____» ___________ 20___ г.       </w:t>
      </w:r>
    </w:p>
    <w:p w:rsidR="00CD270F" w:rsidRPr="002379D4" w:rsidRDefault="00CD270F" w:rsidP="00CD2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Должностное лицо,</w:t>
      </w:r>
    </w:p>
    <w:p w:rsidR="00CD270F" w:rsidRPr="002379D4" w:rsidRDefault="00CD270F" w:rsidP="00CD270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379D4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2379D4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CD270F" w:rsidRPr="002379D4" w:rsidRDefault="00CD270F" w:rsidP="00CD270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41047E" w:rsidRPr="002379D4" w:rsidRDefault="00CD270F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</w:rPr>
        <w:t xml:space="preserve">                    (фамилия и инициалы)                                                                                        (подпись)</w:t>
      </w: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1047E" w:rsidRPr="002379D4" w:rsidSect="00E130B3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41047E" w:rsidRPr="002379D4" w:rsidRDefault="0041047E" w:rsidP="00225DF2">
      <w:pPr>
        <w:pStyle w:val="HTML"/>
        <w:ind w:left="10915"/>
        <w:rPr>
          <w:rFonts w:ascii="Times New Roman" w:hAnsi="Times New Roman"/>
          <w:sz w:val="24"/>
          <w:szCs w:val="24"/>
        </w:rPr>
      </w:pPr>
      <w:r w:rsidRPr="002379D4">
        <w:rPr>
          <w:rFonts w:ascii="Times New Roman" w:hAnsi="Times New Roman"/>
          <w:sz w:val="24"/>
          <w:szCs w:val="24"/>
        </w:rPr>
        <w:lastRenderedPageBreak/>
        <w:t>Приложение № 2                                                                                                                                                  к Административному регламенту</w:t>
      </w:r>
    </w:p>
    <w:p w:rsidR="0041047E" w:rsidRPr="002379D4" w:rsidRDefault="0041047E" w:rsidP="0041047E">
      <w:pPr>
        <w:pStyle w:val="HTML"/>
        <w:rPr>
          <w:rFonts w:ascii="Times New Roman" w:hAnsi="Times New Roman"/>
          <w:sz w:val="24"/>
          <w:szCs w:val="24"/>
        </w:rPr>
      </w:pPr>
    </w:p>
    <w:p w:rsidR="0041047E" w:rsidRPr="002379D4" w:rsidRDefault="0041047E" w:rsidP="0041047E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41047E" w:rsidRPr="002379D4" w:rsidRDefault="0041047E" w:rsidP="0041047E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2379D4">
        <w:rPr>
          <w:rFonts w:ascii="Times New Roman" w:hAnsi="Times New Roman"/>
          <w:b/>
          <w:sz w:val="24"/>
          <w:szCs w:val="24"/>
        </w:rPr>
        <w:t xml:space="preserve">Журнал регистрации заявлений о выдаче </w:t>
      </w:r>
      <w:r w:rsidR="00D23F20" w:rsidRPr="002379D4">
        <w:rPr>
          <w:rFonts w:ascii="Times New Roman" w:hAnsi="Times New Roman"/>
          <w:b/>
          <w:sz w:val="24"/>
          <w:szCs w:val="24"/>
        </w:rPr>
        <w:t>градостроительных планов земельных участков</w:t>
      </w:r>
    </w:p>
    <w:p w:rsidR="0041047E" w:rsidRPr="002379D4" w:rsidRDefault="0041047E" w:rsidP="0041047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620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93"/>
        <w:gridCol w:w="1242"/>
        <w:gridCol w:w="2160"/>
        <w:gridCol w:w="1701"/>
        <w:gridCol w:w="1842"/>
        <w:gridCol w:w="2410"/>
        <w:gridCol w:w="1667"/>
        <w:gridCol w:w="1452"/>
      </w:tblGrid>
      <w:tr w:rsidR="00225DF2" w:rsidRPr="00D93240" w:rsidTr="00225DF2">
        <w:trPr>
          <w:cantSplit/>
          <w:trHeight w:val="60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2379D4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9D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379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379D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2379D4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9D4">
              <w:rPr>
                <w:rFonts w:ascii="Times New Roman" w:hAnsi="Times New Roman" w:cs="Arial"/>
                <w:sz w:val="20"/>
                <w:szCs w:val="20"/>
              </w:rPr>
              <w:t>Номер и дата входящего документа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2379D4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9D4">
              <w:rPr>
                <w:rFonts w:ascii="Times New Roman" w:hAnsi="Times New Roman"/>
                <w:sz w:val="20"/>
                <w:szCs w:val="20"/>
              </w:rPr>
              <w:t xml:space="preserve">Наименование заявителя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2379D4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9D4">
              <w:rPr>
                <w:rFonts w:ascii="Times New Roman" w:hAnsi="Times New Roman"/>
                <w:sz w:val="20"/>
                <w:szCs w:val="20"/>
              </w:rPr>
              <w:t xml:space="preserve">Фамилия </w:t>
            </w:r>
            <w:r w:rsidRPr="002379D4">
              <w:rPr>
                <w:rFonts w:ascii="Times New Roman" w:hAnsi="Times New Roman"/>
                <w:sz w:val="20"/>
                <w:szCs w:val="20"/>
              </w:rPr>
              <w:br/>
              <w:t>и инициалы  уполномоченного должностного лица</w:t>
            </w:r>
            <w:proofErr w:type="gramStart"/>
            <w:r w:rsidRPr="002379D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379D4">
              <w:rPr>
                <w:rFonts w:ascii="Times New Roman" w:hAnsi="Times New Roman"/>
                <w:sz w:val="20"/>
                <w:szCs w:val="20"/>
              </w:rPr>
              <w:t xml:space="preserve">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2379D4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9D4">
              <w:rPr>
                <w:rFonts w:ascii="Times New Roman" w:hAnsi="Times New Roman"/>
                <w:sz w:val="20"/>
                <w:szCs w:val="20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2379D4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9D4">
              <w:rPr>
                <w:rFonts w:ascii="Times New Roman" w:hAnsi="Times New Roman"/>
                <w:sz w:val="20"/>
                <w:szCs w:val="20"/>
              </w:rPr>
              <w:t>Дата и номер разрешения на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  <w:p w:rsidR="00225DF2" w:rsidRPr="002379D4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5DF2" w:rsidRPr="002379D4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2379D4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9D4">
              <w:rPr>
                <w:rFonts w:ascii="Times New Roman" w:hAnsi="Times New Roman"/>
                <w:sz w:val="20"/>
                <w:szCs w:val="20"/>
              </w:rPr>
              <w:t>Дата получения заявителем разрешения на 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2379D4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9D4">
              <w:rPr>
                <w:rFonts w:ascii="Times New Roman" w:hAnsi="Times New Roman"/>
                <w:sz w:val="20"/>
                <w:szCs w:val="20"/>
              </w:rPr>
              <w:t xml:space="preserve">Подпись лица (при личном получении), получившего разрешение </w:t>
            </w:r>
            <w:proofErr w:type="gramStart"/>
            <w:r w:rsidRPr="002379D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225DF2" w:rsidRPr="002379D4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9D4">
              <w:rPr>
                <w:rFonts w:ascii="Times New Roman" w:hAnsi="Times New Roman"/>
                <w:sz w:val="20"/>
                <w:szCs w:val="20"/>
              </w:rPr>
              <w:t>ввод в эксплуатацию объекта капитального строительства или отказ в выдаче разрешения на ввод в эксплуатацию объекта капитального строительства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9D4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225DF2" w:rsidRPr="00D93240" w:rsidTr="00225D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F2" w:rsidRPr="00D93240" w:rsidTr="00225D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047E" w:rsidRPr="00225DF2" w:rsidRDefault="0041047E" w:rsidP="0041047E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41047E" w:rsidRPr="00D93240" w:rsidRDefault="0041047E" w:rsidP="0041047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CF61B8" w:rsidRPr="0099195F" w:rsidRDefault="00CF61B8" w:rsidP="00225DF2">
      <w:pPr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F61B8" w:rsidRPr="0099195F" w:rsidSect="00225DF2">
      <w:pgSz w:w="16838" w:h="11906" w:orient="landscape"/>
      <w:pgMar w:top="568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B8" w:rsidRDefault="00FB49B8" w:rsidP="0041047E">
      <w:pPr>
        <w:spacing w:after="0" w:line="240" w:lineRule="auto"/>
      </w:pPr>
      <w:r>
        <w:separator/>
      </w:r>
    </w:p>
  </w:endnote>
  <w:endnote w:type="continuationSeparator" w:id="0">
    <w:p w:rsidR="00FB49B8" w:rsidRDefault="00FB49B8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B8" w:rsidRDefault="00FB49B8" w:rsidP="0041047E">
      <w:pPr>
        <w:spacing w:after="0" w:line="240" w:lineRule="auto"/>
      </w:pPr>
      <w:r>
        <w:separator/>
      </w:r>
    </w:p>
  </w:footnote>
  <w:footnote w:type="continuationSeparator" w:id="0">
    <w:p w:rsidR="00FB49B8" w:rsidRDefault="00FB49B8" w:rsidP="00410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4E"/>
    <w:rsid w:val="00007C2F"/>
    <w:rsid w:val="00034611"/>
    <w:rsid w:val="0004598A"/>
    <w:rsid w:val="00052823"/>
    <w:rsid w:val="00056FC8"/>
    <w:rsid w:val="000C218E"/>
    <w:rsid w:val="000D27B6"/>
    <w:rsid w:val="000E5C8C"/>
    <w:rsid w:val="000F3CF7"/>
    <w:rsid w:val="001D1697"/>
    <w:rsid w:val="00220007"/>
    <w:rsid w:val="00225DF2"/>
    <w:rsid w:val="002379D4"/>
    <w:rsid w:val="00267BFB"/>
    <w:rsid w:val="002A0283"/>
    <w:rsid w:val="002A7F21"/>
    <w:rsid w:val="002B6BFF"/>
    <w:rsid w:val="002D597E"/>
    <w:rsid w:val="00316F04"/>
    <w:rsid w:val="00332734"/>
    <w:rsid w:val="003410DA"/>
    <w:rsid w:val="00370C2B"/>
    <w:rsid w:val="003D22AD"/>
    <w:rsid w:val="003D6C1B"/>
    <w:rsid w:val="003F65BD"/>
    <w:rsid w:val="0041047E"/>
    <w:rsid w:val="00440CB6"/>
    <w:rsid w:val="00445BC6"/>
    <w:rsid w:val="004860F7"/>
    <w:rsid w:val="004864E6"/>
    <w:rsid w:val="004B680F"/>
    <w:rsid w:val="004C01CB"/>
    <w:rsid w:val="00536EB2"/>
    <w:rsid w:val="0056428A"/>
    <w:rsid w:val="00586870"/>
    <w:rsid w:val="005966B5"/>
    <w:rsid w:val="005A00BB"/>
    <w:rsid w:val="005C1092"/>
    <w:rsid w:val="005D696B"/>
    <w:rsid w:val="005E320E"/>
    <w:rsid w:val="005E6E09"/>
    <w:rsid w:val="005F509F"/>
    <w:rsid w:val="00631EBF"/>
    <w:rsid w:val="00641EE7"/>
    <w:rsid w:val="00644690"/>
    <w:rsid w:val="00646663"/>
    <w:rsid w:val="00650887"/>
    <w:rsid w:val="00661EC3"/>
    <w:rsid w:val="0067351C"/>
    <w:rsid w:val="00690F2A"/>
    <w:rsid w:val="0069266C"/>
    <w:rsid w:val="006A6470"/>
    <w:rsid w:val="006B67BD"/>
    <w:rsid w:val="006B749B"/>
    <w:rsid w:val="006B7D67"/>
    <w:rsid w:val="006D449F"/>
    <w:rsid w:val="006E6EF0"/>
    <w:rsid w:val="006F1E4E"/>
    <w:rsid w:val="006F73B3"/>
    <w:rsid w:val="0074430E"/>
    <w:rsid w:val="0078084A"/>
    <w:rsid w:val="0078735A"/>
    <w:rsid w:val="00797EC5"/>
    <w:rsid w:val="007D2D3C"/>
    <w:rsid w:val="0081247F"/>
    <w:rsid w:val="00815B50"/>
    <w:rsid w:val="00817A49"/>
    <w:rsid w:val="008319C4"/>
    <w:rsid w:val="008774FF"/>
    <w:rsid w:val="008841D1"/>
    <w:rsid w:val="008B139B"/>
    <w:rsid w:val="008F68F8"/>
    <w:rsid w:val="00923EED"/>
    <w:rsid w:val="0093074D"/>
    <w:rsid w:val="00946EBD"/>
    <w:rsid w:val="009650ED"/>
    <w:rsid w:val="00972738"/>
    <w:rsid w:val="00977F3D"/>
    <w:rsid w:val="0099195F"/>
    <w:rsid w:val="009B2888"/>
    <w:rsid w:val="009C029F"/>
    <w:rsid w:val="00A02655"/>
    <w:rsid w:val="00A235F8"/>
    <w:rsid w:val="00A412C9"/>
    <w:rsid w:val="00A868F7"/>
    <w:rsid w:val="00AC74E2"/>
    <w:rsid w:val="00AD2EA2"/>
    <w:rsid w:val="00AE4A59"/>
    <w:rsid w:val="00AE7C31"/>
    <w:rsid w:val="00B24802"/>
    <w:rsid w:val="00B52978"/>
    <w:rsid w:val="00B5535E"/>
    <w:rsid w:val="00B73C0B"/>
    <w:rsid w:val="00BB1F1C"/>
    <w:rsid w:val="00BC65EF"/>
    <w:rsid w:val="00BD335D"/>
    <w:rsid w:val="00BD3492"/>
    <w:rsid w:val="00BD4AC9"/>
    <w:rsid w:val="00BE1B48"/>
    <w:rsid w:val="00BF5382"/>
    <w:rsid w:val="00C100EB"/>
    <w:rsid w:val="00C22F23"/>
    <w:rsid w:val="00C867F2"/>
    <w:rsid w:val="00CA2B11"/>
    <w:rsid w:val="00CA5248"/>
    <w:rsid w:val="00CC77DD"/>
    <w:rsid w:val="00CD0676"/>
    <w:rsid w:val="00CD270F"/>
    <w:rsid w:val="00CD4A28"/>
    <w:rsid w:val="00CD5206"/>
    <w:rsid w:val="00CF61B8"/>
    <w:rsid w:val="00D23F20"/>
    <w:rsid w:val="00D52F4B"/>
    <w:rsid w:val="00D87B5F"/>
    <w:rsid w:val="00DD0CB9"/>
    <w:rsid w:val="00DF5A8D"/>
    <w:rsid w:val="00E07370"/>
    <w:rsid w:val="00E130B3"/>
    <w:rsid w:val="00E2158E"/>
    <w:rsid w:val="00E92207"/>
    <w:rsid w:val="00E9484F"/>
    <w:rsid w:val="00EB2EE1"/>
    <w:rsid w:val="00ED4547"/>
    <w:rsid w:val="00ED633E"/>
    <w:rsid w:val="00F06D48"/>
    <w:rsid w:val="00F3402C"/>
    <w:rsid w:val="00F64100"/>
    <w:rsid w:val="00F767F6"/>
    <w:rsid w:val="00F87266"/>
    <w:rsid w:val="00F9450C"/>
    <w:rsid w:val="00FB49B8"/>
    <w:rsid w:val="00FB569D"/>
    <w:rsid w:val="00FE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b">
    <w:name w:val="Hyperlink"/>
    <w:basedOn w:val="a0"/>
    <w:uiPriority w:val="99"/>
    <w:unhideWhenUsed/>
    <w:rsid w:val="002A0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b">
    <w:name w:val="Hyperlink"/>
    <w:basedOn w:val="a0"/>
    <w:uiPriority w:val="99"/>
    <w:unhideWhenUsed/>
    <w:rsid w:val="002A0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D0BE91EB81514C2939F20B2E129A304FA48F38A4FE500CFB3E4C4DED283B71A4F51EA659E844846D0779FD65N6zDE" TargetMode="External"/><Relationship Id="rId13" Type="http://schemas.openxmlformats.org/officeDocument/2006/relationships/hyperlink" Target="consultantplus://offline/ref=5C4F1B719FF4D3188EEA526315A7C1DBA1C50AD9B274E7F0BF5B27322628B79CC9284A0F5187C5676054B5502338xC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A9D46ABA728D7C56211ED219D970B25EEAC7B8956AF23C3098EE649835E3270375207DE5F010D3B57E7B0A0F50CFD99FF6E67C1FAaDoE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3523A55F94B559F0F79BB5B42D704FA6648D65D3D13E063E02BAAFA52BF31019B2B92ED5H6i4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9D46ABA728D7C56211ED219D970B25EEAC7B8956AF23C3098EE649835E3270375207D8550A523E42F6E8AFF712E391E97265C0aFo2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0" Type="http://schemas.openxmlformats.org/officeDocument/2006/relationships/hyperlink" Target="http://solilet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liletsk.ru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8674</Words>
  <Characters>49447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Елена Владимировна</dc:creator>
  <cp:lastModifiedBy>Полякова</cp:lastModifiedBy>
  <cp:revision>4</cp:revision>
  <cp:lastPrinted>2021-02-01T04:54:00Z</cp:lastPrinted>
  <dcterms:created xsi:type="dcterms:W3CDTF">2021-02-01T04:53:00Z</dcterms:created>
  <dcterms:modified xsi:type="dcterms:W3CDTF">2021-02-01T04:54:00Z</dcterms:modified>
</cp:coreProperties>
</file>